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01" w:rsidRPr="002A0E48" w:rsidRDefault="000B3801" w:rsidP="000B3801">
      <w:pPr>
        <w:pStyle w:val="Heading2"/>
        <w:ind w:left="0" w:right="-1"/>
        <w:rPr>
          <w:lang w:val="ru-RU"/>
        </w:rPr>
      </w:pPr>
      <w:r w:rsidRPr="002A0E48">
        <w:rPr>
          <w:color w:val="FF0000"/>
          <w:lang w:val="ru-RU"/>
        </w:rPr>
        <w:t>ПАМЯТКА</w:t>
      </w:r>
    </w:p>
    <w:p w:rsidR="000B3801" w:rsidRPr="002A0E48" w:rsidRDefault="000B3801" w:rsidP="000B3801">
      <w:pPr>
        <w:spacing w:before="91"/>
        <w:ind w:right="-1"/>
        <w:jc w:val="center"/>
        <w:rPr>
          <w:b/>
          <w:sz w:val="48"/>
        </w:rPr>
      </w:pPr>
      <w:r w:rsidRPr="000B3801">
        <w:rPr>
          <w:b/>
          <w:color w:val="FF0000"/>
          <w:sz w:val="48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326003</wp:posOffset>
            </wp:positionH>
            <wp:positionV relativeFrom="page">
              <wp:posOffset>318052</wp:posOffset>
            </wp:positionV>
            <wp:extent cx="6933538" cy="10050449"/>
            <wp:effectExtent l="0" t="0" r="0" b="0"/>
            <wp:wrapNone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955" cy="100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801">
        <w:rPr>
          <w:b/>
          <w:color w:val="FF0000"/>
          <w:sz w:val="48"/>
        </w:rPr>
        <w:t xml:space="preserve"> </w:t>
      </w:r>
      <w:r w:rsidRPr="002A0E48">
        <w:rPr>
          <w:b/>
          <w:color w:val="FF0000"/>
          <w:sz w:val="48"/>
        </w:rPr>
        <w:t>«Если ты на</w:t>
      </w:r>
      <w:r>
        <w:rPr>
          <w:b/>
          <w:color w:val="FF0000"/>
          <w:sz w:val="48"/>
        </w:rPr>
        <w:t xml:space="preserve"> </w:t>
      </w:r>
      <w:r w:rsidRPr="002A0E48">
        <w:rPr>
          <w:b/>
          <w:color w:val="FF0000"/>
          <w:sz w:val="48"/>
        </w:rPr>
        <w:t>улице»</w:t>
      </w: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spacing w:before="360"/>
        <w:ind w:right="109" w:firstLine="0"/>
        <w:jc w:val="both"/>
        <w:rPr>
          <w:sz w:val="30"/>
          <w:szCs w:val="30"/>
          <w:lang w:val="ru-RU"/>
        </w:rPr>
      </w:pPr>
      <w:r w:rsidRPr="000B3801">
        <w:rPr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5.5pt;margin-top:18.7pt;width:16.15pt;height:23.6pt;z-index:-251656192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54" w:lineRule="exact"/>
                    <w:ind w:left="9"/>
                    <w:rPr>
                      <w:sz w:val="32"/>
                    </w:rPr>
                  </w:pPr>
                  <w:r>
                    <w:rPr>
                      <w:sz w:val="32"/>
                    </w:rPr>
                    <w:t>ей</w:t>
                  </w:r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</w:rPr>
        <w:pict>
          <v:shape id="_x0000_s1027" type="#_x0000_t202" style="position:absolute;left:0;text-align:left;margin-left:555.5pt;margin-top:37.1pt;width:15.85pt;height:21.45pt;z-index:-251655168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54" w:lineRule="exact"/>
                    <w:ind w:left="27"/>
                    <w:rPr>
                      <w:sz w:val="32"/>
                    </w:rPr>
                  </w:pPr>
                  <w:proofErr w:type="spellStart"/>
                  <w:r>
                    <w:rPr>
                      <w:w w:val="99"/>
                      <w:sz w:val="32"/>
                    </w:rPr>
                    <w:t>р</w:t>
                  </w:r>
                  <w:proofErr w:type="spellEnd"/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  <w:lang w:val="ru-RU"/>
        </w:rPr>
        <w:t>Если ты хочешь куда-либо пойти, обязательно предупреди родители, куда, с кем ты идешь и когда вернешься, а также расскажи свой маршрут движения.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773" w:firstLine="0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Во время игр не залезай в стоящие бесхозные машины, подвалы</w:t>
      </w:r>
      <w:r w:rsidRPr="000B3801">
        <w:rPr>
          <w:spacing w:val="-23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и другие подобные</w:t>
      </w:r>
      <w:r w:rsidRPr="000B3801">
        <w:rPr>
          <w:spacing w:val="-6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места.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1427" w:firstLine="0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Постарайся, чтобы твой маршрут не пролегал по лесу,</w:t>
      </w:r>
      <w:r w:rsidRPr="000B3801">
        <w:rPr>
          <w:spacing w:val="-24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парку, безлюдным и неосвещенным</w:t>
      </w:r>
      <w:r w:rsidRPr="000B3801">
        <w:rPr>
          <w:spacing w:val="-10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местам.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529" w:firstLine="0"/>
        <w:rPr>
          <w:sz w:val="30"/>
          <w:szCs w:val="30"/>
          <w:lang w:val="ru-RU"/>
        </w:rPr>
      </w:pPr>
      <w:r w:rsidRPr="000B3801">
        <w:rPr>
          <w:sz w:val="30"/>
          <w:szCs w:val="30"/>
        </w:rPr>
        <w:pict>
          <v:shape id="_x0000_s1028" type="#_x0000_t202" style="position:absolute;left:0;text-align:left;margin-left:555.5pt;margin-top:.7pt;width:15.85pt;height:17.85pt;z-index:-251654144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54" w:lineRule="exact"/>
                    <w:ind w:left="65"/>
                    <w:rPr>
                      <w:sz w:val="32"/>
                    </w:rPr>
                  </w:pPr>
                  <w:proofErr w:type="spellStart"/>
                  <w:r>
                    <w:rPr>
                      <w:w w:val="99"/>
                      <w:sz w:val="32"/>
                    </w:rPr>
                    <w:t>ю</w:t>
                  </w:r>
                  <w:proofErr w:type="spellEnd"/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</w:rPr>
        <w:pict>
          <v:shape id="_x0000_s1029" type="#_x0000_t202" style="position:absolute;left:0;text-align:left;margin-left:555.5pt;margin-top:18.65pt;width:15.85pt;height:18.1pt;z-index:-251653120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62" w:lineRule="exact"/>
                    <w:ind w:left="13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к</w:t>
                  </w:r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  <w:lang w:val="ru-RU"/>
        </w:rPr>
        <w:t>Если тебе показалось, что тебя кто-то преследует, перейди на другу сторону дороги, зайди в магазин, на автобусную остановку, обратись любому взрослому</w:t>
      </w:r>
      <w:r w:rsidRPr="000B3801">
        <w:rPr>
          <w:spacing w:val="-12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человеку.</w:t>
      </w:r>
    </w:p>
    <w:p w:rsidR="000B3801" w:rsidRPr="000B3801" w:rsidRDefault="000B3801" w:rsidP="000B3801">
      <w:pPr>
        <w:pStyle w:val="a3"/>
        <w:spacing w:before="9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spacing w:before="1"/>
        <w:ind w:left="431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Если ты где-то задержался, попроси родителей встретить</w:t>
      </w:r>
      <w:r w:rsidRPr="000B3801">
        <w:rPr>
          <w:spacing w:val="-18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тебя.</w:t>
      </w:r>
    </w:p>
    <w:p w:rsidR="000B3801" w:rsidRPr="000B3801" w:rsidRDefault="000B3801" w:rsidP="000B3801">
      <w:pPr>
        <w:pStyle w:val="a3"/>
        <w:spacing w:before="1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1030" w:firstLine="0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Если твой маршрут проходит по автомагистрали, иди</w:t>
      </w:r>
      <w:r w:rsidRPr="000B3801">
        <w:rPr>
          <w:spacing w:val="-18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навстречу транспорту.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left="431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Если машина тормозит возле тебя, отойди от нее</w:t>
      </w:r>
      <w:r w:rsidRPr="000B3801">
        <w:rPr>
          <w:spacing w:val="-15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подальше.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1070" w:firstLine="0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Если тебя остановили и попросили показать дорогу, постарайся объяснить все на словах, не садясь в</w:t>
      </w:r>
      <w:r w:rsidRPr="000B3801">
        <w:rPr>
          <w:spacing w:val="-13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машину.</w:t>
      </w:r>
    </w:p>
    <w:p w:rsidR="000B3801" w:rsidRPr="000B3801" w:rsidRDefault="000B3801" w:rsidP="000B3801">
      <w:pPr>
        <w:pStyle w:val="a3"/>
        <w:spacing w:before="1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432"/>
        </w:tabs>
        <w:ind w:right="463" w:firstLine="0"/>
        <w:rPr>
          <w:sz w:val="30"/>
          <w:szCs w:val="30"/>
          <w:lang w:val="ru-RU"/>
        </w:rPr>
      </w:pPr>
      <w:r w:rsidRPr="000B3801">
        <w:rPr>
          <w:sz w:val="30"/>
          <w:szCs w:val="30"/>
        </w:rPr>
        <w:pict>
          <v:shape id="_x0000_s1030" type="#_x0000_t202" style="position:absolute;left:0;text-align:left;margin-left:555.5pt;margin-top:.7pt;width:15.85pt;height:19.4pt;z-index:-251652096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54" w:lineRule="exact"/>
                    <w:ind w:left="132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  <w:lang w:val="ru-RU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</w:t>
      </w:r>
      <w:r w:rsidRPr="000B3801">
        <w:rPr>
          <w:spacing w:val="-13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улице.</w:t>
      </w:r>
    </w:p>
    <w:p w:rsidR="000B3801" w:rsidRPr="000B3801" w:rsidRDefault="000B3801" w:rsidP="000B3801">
      <w:pPr>
        <w:pStyle w:val="a3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592"/>
        </w:tabs>
        <w:spacing w:before="1"/>
        <w:ind w:right="858" w:firstLine="0"/>
        <w:rPr>
          <w:sz w:val="30"/>
          <w:szCs w:val="30"/>
          <w:lang w:val="ru-RU"/>
        </w:rPr>
      </w:pPr>
      <w:r w:rsidRPr="000B3801">
        <w:rPr>
          <w:sz w:val="30"/>
          <w:szCs w:val="30"/>
          <w:lang w:val="ru-RU"/>
        </w:rPr>
        <w:t>Если тебе навстречу идет шумная компания, перейди на другую сторону дороги, не вступай ни с кем в</w:t>
      </w:r>
      <w:r w:rsidRPr="000B3801">
        <w:rPr>
          <w:spacing w:val="-23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конфликт.</w:t>
      </w:r>
    </w:p>
    <w:p w:rsidR="000B3801" w:rsidRPr="000B3801" w:rsidRDefault="000B3801" w:rsidP="000B3801">
      <w:pPr>
        <w:pStyle w:val="a3"/>
        <w:spacing w:before="1"/>
        <w:rPr>
          <w:sz w:val="30"/>
          <w:szCs w:val="30"/>
          <w:lang w:val="ru-RU"/>
        </w:rPr>
      </w:pPr>
    </w:p>
    <w:p w:rsidR="000B3801" w:rsidRPr="000B3801" w:rsidRDefault="000B3801" w:rsidP="000B3801">
      <w:pPr>
        <w:pStyle w:val="a5"/>
        <w:numPr>
          <w:ilvl w:val="0"/>
          <w:numId w:val="1"/>
        </w:numPr>
        <w:tabs>
          <w:tab w:val="left" w:pos="592"/>
        </w:tabs>
        <w:ind w:right="220" w:firstLine="0"/>
        <w:rPr>
          <w:sz w:val="30"/>
          <w:szCs w:val="30"/>
        </w:rPr>
      </w:pPr>
      <w:r w:rsidRPr="000B3801">
        <w:rPr>
          <w:sz w:val="30"/>
          <w:szCs w:val="30"/>
        </w:rPr>
        <w:pict>
          <v:shape id="_x0000_s1031" type="#_x0000_t202" style="position:absolute;left:0;text-align:left;margin-left:555.5pt;margin-top:19.1pt;width:15.85pt;height:18.2pt;z-index:-251651072;mso-position-horizontal-relative:page" filled="f" stroked="f">
            <v:textbox inset="0,0,0,0">
              <w:txbxContent>
                <w:p w:rsidR="000B3801" w:rsidRDefault="000B3801" w:rsidP="000B3801">
                  <w:pPr>
                    <w:spacing w:line="354" w:lineRule="exact"/>
                    <w:ind w:left="66"/>
                    <w:rPr>
                      <w:sz w:val="32"/>
                    </w:rPr>
                  </w:pPr>
                  <w:r>
                    <w:rPr>
                      <w:w w:val="99"/>
                      <w:sz w:val="32"/>
                    </w:rPr>
                    <w:t>о</w:t>
                  </w:r>
                </w:p>
              </w:txbxContent>
            </v:textbox>
            <w10:wrap anchorx="page"/>
          </v:shape>
        </w:pict>
      </w:r>
      <w:r w:rsidRPr="000B3801">
        <w:rPr>
          <w:sz w:val="30"/>
          <w:szCs w:val="30"/>
          <w:lang w:val="ru-RU"/>
        </w:rPr>
        <w:t xml:space="preserve">Если к тебе пристали незнакомые люди, угрожает насилие, громко кричи, привлекай внимание прохожих, сопротивляйся. </w:t>
      </w:r>
      <w:proofErr w:type="spellStart"/>
      <w:r w:rsidRPr="000B3801">
        <w:rPr>
          <w:sz w:val="30"/>
          <w:szCs w:val="30"/>
        </w:rPr>
        <w:t>Твой</w:t>
      </w:r>
      <w:proofErr w:type="spellEnd"/>
      <w:r w:rsidRPr="000B3801">
        <w:rPr>
          <w:sz w:val="30"/>
          <w:szCs w:val="30"/>
        </w:rPr>
        <w:t xml:space="preserve"> </w:t>
      </w:r>
      <w:proofErr w:type="spellStart"/>
      <w:r w:rsidRPr="000B3801">
        <w:rPr>
          <w:sz w:val="30"/>
          <w:szCs w:val="30"/>
        </w:rPr>
        <w:t>крик</w:t>
      </w:r>
      <w:proofErr w:type="spellEnd"/>
      <w:r w:rsidRPr="000B3801">
        <w:rPr>
          <w:sz w:val="30"/>
          <w:szCs w:val="30"/>
        </w:rPr>
        <w:t xml:space="preserve"> – </w:t>
      </w:r>
      <w:proofErr w:type="spellStart"/>
      <w:r w:rsidRPr="000B3801">
        <w:rPr>
          <w:sz w:val="30"/>
          <w:szCs w:val="30"/>
        </w:rPr>
        <w:t>тв</w:t>
      </w:r>
      <w:proofErr w:type="spellEnd"/>
      <w:r w:rsidRPr="000B3801">
        <w:rPr>
          <w:sz w:val="30"/>
          <w:szCs w:val="30"/>
          <w:lang w:val="ru-RU"/>
        </w:rPr>
        <w:t>о</w:t>
      </w:r>
      <w:r w:rsidRPr="000B3801">
        <w:rPr>
          <w:sz w:val="30"/>
          <w:szCs w:val="30"/>
        </w:rPr>
        <w:t xml:space="preserve">я </w:t>
      </w:r>
      <w:proofErr w:type="spellStart"/>
      <w:r w:rsidRPr="000B3801">
        <w:rPr>
          <w:sz w:val="30"/>
          <w:szCs w:val="30"/>
        </w:rPr>
        <w:t>форма</w:t>
      </w:r>
      <w:proofErr w:type="spellEnd"/>
      <w:r w:rsidRPr="000B3801">
        <w:rPr>
          <w:spacing w:val="-6"/>
          <w:sz w:val="30"/>
          <w:szCs w:val="30"/>
        </w:rPr>
        <w:t xml:space="preserve"> </w:t>
      </w:r>
      <w:proofErr w:type="spellStart"/>
      <w:r w:rsidRPr="000B3801">
        <w:rPr>
          <w:sz w:val="30"/>
          <w:szCs w:val="30"/>
        </w:rPr>
        <w:t>защиты</w:t>
      </w:r>
      <w:proofErr w:type="spellEnd"/>
      <w:r w:rsidRPr="000B3801">
        <w:rPr>
          <w:sz w:val="30"/>
          <w:szCs w:val="30"/>
        </w:rPr>
        <w:t>!</w:t>
      </w:r>
    </w:p>
    <w:p w:rsidR="000B3801" w:rsidRPr="000B3801" w:rsidRDefault="000B3801" w:rsidP="000B3801">
      <w:pPr>
        <w:pStyle w:val="a3"/>
        <w:rPr>
          <w:sz w:val="30"/>
          <w:szCs w:val="30"/>
        </w:rPr>
      </w:pPr>
    </w:p>
    <w:p w:rsidR="00E04D49" w:rsidRDefault="000B3801" w:rsidP="000B3801">
      <w:pPr>
        <w:pStyle w:val="a5"/>
        <w:numPr>
          <w:ilvl w:val="0"/>
          <w:numId w:val="1"/>
        </w:numPr>
        <w:tabs>
          <w:tab w:val="left" w:pos="592"/>
        </w:tabs>
        <w:spacing w:before="1"/>
        <w:ind w:left="591" w:hanging="479"/>
      </w:pPr>
      <w:r w:rsidRPr="000B3801">
        <w:rPr>
          <w:sz w:val="30"/>
          <w:szCs w:val="30"/>
          <w:lang w:val="ru-RU"/>
        </w:rPr>
        <w:t>Твоя безопасность на улице во многом зависит от</w:t>
      </w:r>
      <w:r w:rsidRPr="000B3801">
        <w:rPr>
          <w:spacing w:val="-18"/>
          <w:sz w:val="30"/>
          <w:szCs w:val="30"/>
          <w:lang w:val="ru-RU"/>
        </w:rPr>
        <w:t xml:space="preserve"> </w:t>
      </w:r>
      <w:r w:rsidRPr="000B3801">
        <w:rPr>
          <w:sz w:val="30"/>
          <w:szCs w:val="30"/>
          <w:lang w:val="ru-RU"/>
        </w:rPr>
        <w:t>тебя!</w:t>
      </w:r>
    </w:p>
    <w:sectPr w:rsidR="00E0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2B8A"/>
    <w:multiLevelType w:val="hybridMultilevel"/>
    <w:tmpl w:val="0FF8F57C"/>
    <w:lvl w:ilvl="0" w:tplc="19E83D0A">
      <w:start w:val="1"/>
      <w:numFmt w:val="decimal"/>
      <w:lvlText w:val="%1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2BCEF9EE">
      <w:numFmt w:val="bullet"/>
      <w:lvlText w:val="•"/>
      <w:lvlJc w:val="left"/>
      <w:pPr>
        <w:ind w:left="1132" w:hanging="319"/>
      </w:pPr>
      <w:rPr>
        <w:rFonts w:hint="default"/>
      </w:rPr>
    </w:lvl>
    <w:lvl w:ilvl="2" w:tplc="C64AA53A">
      <w:numFmt w:val="bullet"/>
      <w:lvlText w:val="•"/>
      <w:lvlJc w:val="left"/>
      <w:pPr>
        <w:ind w:left="2145" w:hanging="319"/>
      </w:pPr>
      <w:rPr>
        <w:rFonts w:hint="default"/>
      </w:rPr>
    </w:lvl>
    <w:lvl w:ilvl="3" w:tplc="21FAB4D4">
      <w:numFmt w:val="bullet"/>
      <w:lvlText w:val="•"/>
      <w:lvlJc w:val="left"/>
      <w:pPr>
        <w:ind w:left="3157" w:hanging="319"/>
      </w:pPr>
      <w:rPr>
        <w:rFonts w:hint="default"/>
      </w:rPr>
    </w:lvl>
    <w:lvl w:ilvl="4" w:tplc="D3503AC8">
      <w:numFmt w:val="bullet"/>
      <w:lvlText w:val="•"/>
      <w:lvlJc w:val="left"/>
      <w:pPr>
        <w:ind w:left="4170" w:hanging="319"/>
      </w:pPr>
      <w:rPr>
        <w:rFonts w:hint="default"/>
      </w:rPr>
    </w:lvl>
    <w:lvl w:ilvl="5" w:tplc="9412EE32">
      <w:numFmt w:val="bullet"/>
      <w:lvlText w:val="•"/>
      <w:lvlJc w:val="left"/>
      <w:pPr>
        <w:ind w:left="5183" w:hanging="319"/>
      </w:pPr>
      <w:rPr>
        <w:rFonts w:hint="default"/>
      </w:rPr>
    </w:lvl>
    <w:lvl w:ilvl="6" w:tplc="8A16E7A4">
      <w:numFmt w:val="bullet"/>
      <w:lvlText w:val="•"/>
      <w:lvlJc w:val="left"/>
      <w:pPr>
        <w:ind w:left="6195" w:hanging="319"/>
      </w:pPr>
      <w:rPr>
        <w:rFonts w:hint="default"/>
      </w:rPr>
    </w:lvl>
    <w:lvl w:ilvl="7" w:tplc="322AEB5E">
      <w:numFmt w:val="bullet"/>
      <w:lvlText w:val="•"/>
      <w:lvlJc w:val="left"/>
      <w:pPr>
        <w:ind w:left="7208" w:hanging="319"/>
      </w:pPr>
      <w:rPr>
        <w:rFonts w:hint="default"/>
      </w:rPr>
    </w:lvl>
    <w:lvl w:ilvl="8" w:tplc="3A123994">
      <w:numFmt w:val="bullet"/>
      <w:lvlText w:val="•"/>
      <w:lvlJc w:val="left"/>
      <w:pPr>
        <w:ind w:left="8221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801"/>
    <w:rsid w:val="000B3801"/>
    <w:rsid w:val="00E0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3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B3801"/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customStyle="1" w:styleId="Heading2">
    <w:name w:val="Heading 2"/>
    <w:basedOn w:val="a"/>
    <w:uiPriority w:val="1"/>
    <w:qFormat/>
    <w:rsid w:val="000B3801"/>
    <w:pPr>
      <w:widowControl w:val="0"/>
      <w:autoSpaceDE w:val="0"/>
      <w:autoSpaceDN w:val="0"/>
      <w:spacing w:before="80" w:after="0" w:line="240" w:lineRule="auto"/>
      <w:ind w:left="3257" w:right="273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48"/>
      <w:lang w:val="en-US" w:eastAsia="en-US"/>
    </w:rPr>
  </w:style>
  <w:style w:type="paragraph" w:styleId="a5">
    <w:name w:val="List Paragraph"/>
    <w:basedOn w:val="a"/>
    <w:uiPriority w:val="1"/>
    <w:qFormat/>
    <w:rsid w:val="000B380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Клюшина</dc:creator>
  <cp:keywords/>
  <dc:description/>
  <cp:lastModifiedBy>Клюшина</cp:lastModifiedBy>
  <cp:revision>2</cp:revision>
  <dcterms:created xsi:type="dcterms:W3CDTF">2017-10-19T11:13:00Z</dcterms:created>
  <dcterms:modified xsi:type="dcterms:W3CDTF">2017-10-19T11:15:00Z</dcterms:modified>
</cp:coreProperties>
</file>