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8A" w:rsidRPr="000A2802" w:rsidRDefault="0051068A" w:rsidP="001B3369">
      <w:pPr>
        <w:ind w:left="5670" w:firstLine="3402"/>
        <w:jc w:val="both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>Приложение</w:t>
      </w:r>
    </w:p>
    <w:p w:rsidR="0051068A" w:rsidRPr="000A2802" w:rsidRDefault="0051068A" w:rsidP="001B3369">
      <w:pPr>
        <w:ind w:left="5670" w:firstLine="3402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 w:rsidRPr="000A2802">
        <w:rPr>
          <w:rFonts w:ascii="Garamond" w:hAnsi="Garamond"/>
          <w:sz w:val="28"/>
          <w:szCs w:val="28"/>
        </w:rPr>
        <w:t>к письму отдела образования</w:t>
      </w:r>
    </w:p>
    <w:p w:rsidR="0051068A" w:rsidRPr="000A2802" w:rsidRDefault="0051068A" w:rsidP="001B3369">
      <w:pPr>
        <w:ind w:left="5670" w:firstLine="3402"/>
        <w:jc w:val="both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 xml:space="preserve">Департамента социального развития </w:t>
      </w:r>
    </w:p>
    <w:p w:rsidR="0051068A" w:rsidRPr="000A2802" w:rsidRDefault="0054004E" w:rsidP="001B3369">
      <w:pPr>
        <w:ind w:left="5670" w:firstLine="3402"/>
        <w:jc w:val="both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 xml:space="preserve">администрации </w:t>
      </w:r>
      <w:r w:rsidR="0051068A" w:rsidRPr="000A2802">
        <w:rPr>
          <w:rFonts w:ascii="Garamond" w:hAnsi="Garamond"/>
          <w:sz w:val="28"/>
          <w:szCs w:val="28"/>
        </w:rPr>
        <w:t xml:space="preserve">Петропавловск-Камчатского </w:t>
      </w:r>
    </w:p>
    <w:p w:rsidR="0051068A" w:rsidRPr="000A2802" w:rsidRDefault="0051068A" w:rsidP="001B3369">
      <w:pPr>
        <w:ind w:left="5670" w:firstLine="3402"/>
        <w:jc w:val="both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>городского округа</w:t>
      </w:r>
    </w:p>
    <w:p w:rsidR="00B87BE5" w:rsidRPr="000A2802" w:rsidRDefault="00B87BE5" w:rsidP="00B87BE5">
      <w:pPr>
        <w:tabs>
          <w:tab w:val="left" w:pos="5529"/>
        </w:tabs>
        <w:jc w:val="both"/>
        <w:rPr>
          <w:rFonts w:ascii="Garamond" w:hAnsi="Garamond"/>
          <w:sz w:val="28"/>
          <w:szCs w:val="28"/>
          <w:u w:val="single"/>
        </w:rPr>
      </w:pPr>
      <w:r w:rsidRPr="000A2802">
        <w:rPr>
          <w:rFonts w:ascii="Garamond" w:hAnsi="Garamond"/>
          <w:sz w:val="28"/>
          <w:szCs w:val="28"/>
          <w:u w:val="single"/>
        </w:rPr>
        <w:t xml:space="preserve">от 19.11.15 № 04/1985    </w:t>
      </w:r>
    </w:p>
    <w:p w:rsidR="003846F8" w:rsidRPr="000A2802" w:rsidRDefault="003846F8" w:rsidP="00B87BE5">
      <w:pPr>
        <w:ind w:left="5670" w:hanging="708"/>
        <w:jc w:val="center"/>
        <w:rPr>
          <w:rFonts w:ascii="Garamond" w:hAnsi="Garamond"/>
          <w:sz w:val="28"/>
          <w:szCs w:val="28"/>
          <w:u w:val="single"/>
        </w:rPr>
      </w:pPr>
    </w:p>
    <w:p w:rsidR="003846F8" w:rsidRPr="000A2802" w:rsidRDefault="003846F8" w:rsidP="0054004E">
      <w:pPr>
        <w:ind w:left="5670" w:hanging="708"/>
        <w:jc w:val="both"/>
        <w:rPr>
          <w:rFonts w:ascii="Garamond" w:hAnsi="Garamond"/>
          <w:sz w:val="28"/>
          <w:szCs w:val="28"/>
          <w:u w:val="single"/>
        </w:rPr>
      </w:pPr>
    </w:p>
    <w:p w:rsidR="00C80541" w:rsidRPr="000A2802" w:rsidRDefault="00C80541" w:rsidP="0054004E">
      <w:pPr>
        <w:ind w:left="5670" w:hanging="708"/>
        <w:jc w:val="both"/>
        <w:rPr>
          <w:rFonts w:ascii="Garamond" w:hAnsi="Garamond"/>
          <w:sz w:val="28"/>
          <w:szCs w:val="28"/>
          <w:u w:val="single"/>
        </w:rPr>
      </w:pPr>
    </w:p>
    <w:p w:rsidR="003846F8" w:rsidRPr="000A2802" w:rsidRDefault="003846F8" w:rsidP="0054004E">
      <w:pPr>
        <w:ind w:left="5670" w:hanging="708"/>
        <w:jc w:val="both"/>
        <w:rPr>
          <w:rFonts w:ascii="Garamond" w:hAnsi="Garamond"/>
          <w:sz w:val="28"/>
          <w:szCs w:val="28"/>
          <w:u w:val="single"/>
        </w:rPr>
      </w:pPr>
    </w:p>
    <w:p w:rsidR="00C80541" w:rsidRPr="000A2802" w:rsidRDefault="00D029D2" w:rsidP="001B3369">
      <w:pPr>
        <w:jc w:val="center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 xml:space="preserve">Места подачи заявлений </w:t>
      </w:r>
    </w:p>
    <w:p w:rsidR="00D029D2" w:rsidRPr="000A2802" w:rsidRDefault="00D029D2" w:rsidP="001B3369">
      <w:pPr>
        <w:jc w:val="center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>на прохождение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места регистрации на сдачу единого государственного экзамена в 201</w:t>
      </w:r>
      <w:r w:rsidR="00262522" w:rsidRPr="000A2802">
        <w:rPr>
          <w:rFonts w:ascii="Garamond" w:hAnsi="Garamond"/>
          <w:sz w:val="28"/>
          <w:szCs w:val="28"/>
        </w:rPr>
        <w:t>6</w:t>
      </w:r>
      <w:r w:rsidRPr="000A2802">
        <w:rPr>
          <w:rFonts w:ascii="Garamond" w:hAnsi="Garamond"/>
          <w:sz w:val="28"/>
          <w:szCs w:val="28"/>
        </w:rPr>
        <w:t xml:space="preserve"> году </w:t>
      </w:r>
      <w:r w:rsidR="001B3369" w:rsidRPr="000A2802">
        <w:rPr>
          <w:rFonts w:ascii="Garamond" w:hAnsi="Garamond"/>
          <w:sz w:val="28"/>
          <w:szCs w:val="28"/>
        </w:rPr>
        <w:t>на территории Петропавловск-Камчатского городского округа</w:t>
      </w:r>
    </w:p>
    <w:p w:rsidR="001B3369" w:rsidRPr="000A2802" w:rsidRDefault="001B3369" w:rsidP="001B3369">
      <w:pPr>
        <w:jc w:val="center"/>
        <w:rPr>
          <w:rFonts w:ascii="Garamond" w:hAnsi="Garamond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3543"/>
        <w:gridCol w:w="1843"/>
        <w:gridCol w:w="4111"/>
      </w:tblGrid>
      <w:tr w:rsidR="00D029D2" w:rsidRPr="000A2802" w:rsidTr="00F73DB8">
        <w:tc>
          <w:tcPr>
            <w:tcW w:w="5637" w:type="dxa"/>
            <w:shd w:val="clear" w:color="auto" w:fill="auto"/>
          </w:tcPr>
          <w:p w:rsidR="00D029D2" w:rsidRPr="000A2802" w:rsidRDefault="00D029D2" w:rsidP="00F73D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 xml:space="preserve">Категория участников ГИА-11, </w:t>
            </w:r>
          </w:p>
          <w:p w:rsidR="00D029D2" w:rsidRPr="000A2802" w:rsidRDefault="00D029D2" w:rsidP="00F73D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в том числе в форме ЕГЭ</w:t>
            </w:r>
          </w:p>
          <w:p w:rsidR="00D029D2" w:rsidRPr="000A2802" w:rsidRDefault="00D029D2" w:rsidP="00F73D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029D2" w:rsidRPr="000A2802" w:rsidRDefault="00D029D2" w:rsidP="00F73D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Места подачи заявлений на прохождение ГИА-11, места регистрации на сдачу ЕГЭ</w:t>
            </w:r>
          </w:p>
        </w:tc>
        <w:tc>
          <w:tcPr>
            <w:tcW w:w="1843" w:type="dxa"/>
            <w:shd w:val="clear" w:color="auto" w:fill="auto"/>
          </w:tcPr>
          <w:p w:rsidR="00D029D2" w:rsidRPr="000A2802" w:rsidRDefault="00D029D2" w:rsidP="00F73D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Сроки подачи заявлений на прохождение ГИА-11, регистрации</w:t>
            </w:r>
          </w:p>
          <w:p w:rsidR="00D029D2" w:rsidRPr="000A2802" w:rsidRDefault="00D029D2" w:rsidP="00F73D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на сдачу ЕГЭ</w:t>
            </w:r>
          </w:p>
        </w:tc>
        <w:tc>
          <w:tcPr>
            <w:tcW w:w="4111" w:type="dxa"/>
          </w:tcPr>
          <w:p w:rsidR="00D029D2" w:rsidRPr="000A2802" w:rsidRDefault="00D029D2" w:rsidP="00F73D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Документы, предъявляемые при регистрации</w:t>
            </w:r>
          </w:p>
        </w:tc>
      </w:tr>
      <w:tr w:rsidR="00D029D2" w:rsidRPr="000A2802" w:rsidTr="00F73DB8">
        <w:tc>
          <w:tcPr>
            <w:tcW w:w="5637" w:type="dxa"/>
            <w:shd w:val="clear" w:color="auto" w:fill="auto"/>
          </w:tcPr>
          <w:p w:rsidR="00D029D2" w:rsidRPr="000A2802" w:rsidRDefault="00D029D2" w:rsidP="00F73D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Обучающиеся по образовательным программам среднего общего образования:</w:t>
            </w:r>
          </w:p>
          <w:p w:rsidR="00D029D2" w:rsidRPr="000A2802" w:rsidRDefault="00D029D2" w:rsidP="00F73D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а) в форме ЕГЭ - обучающиеся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самообразования;</w:t>
            </w:r>
          </w:p>
          <w:p w:rsidR="00D029D2" w:rsidRPr="000A2802" w:rsidRDefault="00D029D2" w:rsidP="00F73D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 xml:space="preserve">б) в форме ГВЭ - обучающиеся по образовательным программам среднего общего образования в учреждениях, исполняющих наказание в виде лишения свободы, обучающиеся с ограниченными </w:t>
            </w:r>
            <w:r w:rsidRPr="000A2802">
              <w:rPr>
                <w:rFonts w:ascii="Garamond" w:hAnsi="Garamond"/>
                <w:sz w:val="24"/>
                <w:szCs w:val="24"/>
              </w:rPr>
              <w:lastRenderedPageBreak/>
              <w:t>возможностями здоровья или обучающиеся дети-инвалиды и инвалиды по образовательным программам среднего общего образования.</w:t>
            </w:r>
          </w:p>
        </w:tc>
        <w:tc>
          <w:tcPr>
            <w:tcW w:w="3543" w:type="dxa"/>
            <w:shd w:val="clear" w:color="auto" w:fill="auto"/>
          </w:tcPr>
          <w:p w:rsidR="00D029D2" w:rsidRPr="000A2802" w:rsidRDefault="00D029D2" w:rsidP="00F73D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lastRenderedPageBreak/>
              <w:t>Организация, осуществляющая образовательную деятельность, в которой были освоены основные образовательные программы среднего общего образования (т.е. по месту обучения заявителя)</w:t>
            </w:r>
            <w:r w:rsidR="00DE5227" w:rsidRPr="000A2802">
              <w:rPr>
                <w:rFonts w:ascii="Garamond" w:hAnsi="Garamond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D029D2" w:rsidRPr="000A2802" w:rsidRDefault="00D029D2" w:rsidP="00F73D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до 01 февраля 2016 года</w:t>
            </w:r>
          </w:p>
        </w:tc>
        <w:tc>
          <w:tcPr>
            <w:tcW w:w="4111" w:type="dxa"/>
          </w:tcPr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1. Копия документа, удостоверяющего личность.</w:t>
            </w:r>
          </w:p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</w:p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2. Копия СНИЛС (при наличии).</w:t>
            </w:r>
          </w:p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</w:p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 xml:space="preserve">3. Оригинал или заверенная в установленном порядке копия справки, подтверждающей факт установления инвалидности, выданная федеральным государственным учреждением медико-социальной экспертизы (для обучающихся детей-инвалидов и инвалидов). </w:t>
            </w:r>
          </w:p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</w:p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 xml:space="preserve">4. Копия рекомендаций психолого-медико-педагогической комиссии (для </w:t>
            </w:r>
            <w:r w:rsidRPr="000A2802">
              <w:rPr>
                <w:rFonts w:ascii="Garamond" w:hAnsi="Garamond"/>
                <w:sz w:val="24"/>
                <w:szCs w:val="24"/>
              </w:rPr>
              <w:lastRenderedPageBreak/>
              <w:t>обучающихся с ограниченными возможностями здоровья).</w:t>
            </w:r>
          </w:p>
        </w:tc>
      </w:tr>
      <w:tr w:rsidR="00D029D2" w:rsidRPr="000A2802" w:rsidTr="00F73DB8">
        <w:tc>
          <w:tcPr>
            <w:tcW w:w="5637" w:type="dxa"/>
            <w:shd w:val="clear" w:color="auto" w:fill="auto"/>
          </w:tcPr>
          <w:p w:rsidR="00D029D2" w:rsidRPr="000A2802" w:rsidRDefault="00D029D2" w:rsidP="00F73D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lastRenderedPageBreak/>
              <w:t xml:space="preserve">Выпускники прошлых лет –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</w:t>
            </w:r>
            <w:smartTag w:uri="urn:schemas-microsoft-com:office:smarttags" w:element="date">
              <w:smartTagPr>
                <w:attr w:name="ls" w:val="trans"/>
                <w:attr w:name="Month" w:val="9"/>
                <w:attr w:name="Day" w:val="1"/>
                <w:attr w:name="Year" w:val="2013"/>
              </w:smartTagPr>
              <w:r w:rsidRPr="000A2802">
                <w:rPr>
                  <w:rFonts w:ascii="Garamond" w:hAnsi="Garamond"/>
                  <w:sz w:val="24"/>
                  <w:szCs w:val="24"/>
                </w:rPr>
                <w:t>1 сентября 2013 года</w:t>
              </w:r>
            </w:smartTag>
            <w:r w:rsidRPr="000A2802">
              <w:rPr>
                <w:rFonts w:ascii="Garamond" w:hAnsi="Garamond"/>
                <w:sz w:val="24"/>
                <w:szCs w:val="24"/>
              </w:rPr>
              <w:t>), а также граждане, имеющие среднее общее образование, полученное в иностранных образовательных организациях.</w:t>
            </w:r>
          </w:p>
        </w:tc>
        <w:tc>
          <w:tcPr>
            <w:tcW w:w="3543" w:type="dxa"/>
            <w:shd w:val="clear" w:color="auto" w:fill="auto"/>
          </w:tcPr>
          <w:p w:rsidR="00172C82" w:rsidRPr="000A2802" w:rsidRDefault="00172C82" w:rsidP="00172C82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Garamond" w:hAnsi="Garamond" w:cs="Times New Roman"/>
                <w:sz w:val="24"/>
                <w:szCs w:val="24"/>
              </w:rPr>
            </w:pPr>
            <w:r w:rsidRPr="000A2802">
              <w:rPr>
                <w:rFonts w:ascii="Garamond" w:hAnsi="Garamond" w:cs="Times New Roman"/>
                <w:sz w:val="24"/>
                <w:szCs w:val="24"/>
              </w:rPr>
              <w:t>Отдел образования Департамента социального развития администрации Петропавловск-Камчатского городского округа,</w:t>
            </w:r>
          </w:p>
          <w:p w:rsidR="00172C82" w:rsidRPr="000A2802" w:rsidRDefault="00172C82" w:rsidP="00172C82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Garamond" w:hAnsi="Garamond" w:cs="Times New Roman"/>
                <w:sz w:val="24"/>
                <w:szCs w:val="24"/>
              </w:rPr>
            </w:pPr>
            <w:r w:rsidRPr="000A2802">
              <w:rPr>
                <w:rFonts w:ascii="Garamond" w:hAnsi="Garamond" w:cs="Times New Roman"/>
                <w:sz w:val="24"/>
                <w:szCs w:val="24"/>
              </w:rPr>
              <w:t>г.Петропавловск-Камчатский, ул.Ленинская, 14, каб. 331, тел.</w:t>
            </w:r>
          </w:p>
          <w:p w:rsidR="00172C82" w:rsidRPr="000A2802" w:rsidRDefault="00172C82" w:rsidP="00172C82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8-4152-23-50-59</w:t>
            </w:r>
          </w:p>
          <w:p w:rsidR="00172C82" w:rsidRPr="000A2802" w:rsidRDefault="00172C82" w:rsidP="00172C82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8-4152-23-51-32</w:t>
            </w:r>
          </w:p>
          <w:p w:rsidR="00D029D2" w:rsidRPr="000A2802" w:rsidRDefault="00172C82" w:rsidP="00172C8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8-4152-23-51-39</w:t>
            </w:r>
          </w:p>
        </w:tc>
        <w:tc>
          <w:tcPr>
            <w:tcW w:w="1843" w:type="dxa"/>
            <w:shd w:val="clear" w:color="auto" w:fill="auto"/>
          </w:tcPr>
          <w:p w:rsidR="00D029D2" w:rsidRPr="000A2802" w:rsidRDefault="00D029D2" w:rsidP="00F73D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до 01 февраля 2016 года</w:t>
            </w:r>
          </w:p>
        </w:tc>
        <w:tc>
          <w:tcPr>
            <w:tcW w:w="4111" w:type="dxa"/>
          </w:tcPr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1. Документ, удостоверяющий личность (оригинал и копия).</w:t>
            </w:r>
          </w:p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2. Документ об образовании (оригинал и копия).</w:t>
            </w:r>
          </w:p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3. Копия СНИЛС (при наличии).</w:t>
            </w:r>
          </w:p>
        </w:tc>
      </w:tr>
      <w:tr w:rsidR="00D029D2" w:rsidRPr="000A2802" w:rsidTr="00F73DB8">
        <w:tc>
          <w:tcPr>
            <w:tcW w:w="5637" w:type="dxa"/>
            <w:shd w:val="clear" w:color="auto" w:fill="auto"/>
          </w:tcPr>
          <w:p w:rsidR="00D029D2" w:rsidRPr="000A2802" w:rsidRDefault="00D029D2" w:rsidP="00F73DB8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Обучающиеся в профессиональных образовательных организациях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      </w:r>
          </w:p>
        </w:tc>
        <w:tc>
          <w:tcPr>
            <w:tcW w:w="3543" w:type="dxa"/>
            <w:shd w:val="clear" w:color="auto" w:fill="auto"/>
          </w:tcPr>
          <w:p w:rsidR="00E24191" w:rsidRPr="000A2802" w:rsidRDefault="00E24191" w:rsidP="00E2419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Garamond" w:hAnsi="Garamond" w:cs="Times New Roman"/>
                <w:sz w:val="24"/>
                <w:szCs w:val="24"/>
              </w:rPr>
            </w:pPr>
            <w:r w:rsidRPr="000A2802">
              <w:rPr>
                <w:rFonts w:ascii="Garamond" w:hAnsi="Garamond" w:cs="Times New Roman"/>
                <w:sz w:val="24"/>
                <w:szCs w:val="24"/>
              </w:rPr>
              <w:t>Отдел образования Департамента социального развития администрации Петропавловск-Камчатского городского округа,</w:t>
            </w:r>
          </w:p>
          <w:p w:rsidR="00E24191" w:rsidRPr="000A2802" w:rsidRDefault="00E24191" w:rsidP="00E24191">
            <w:pPr>
              <w:pStyle w:val="3"/>
              <w:shd w:val="clear" w:color="auto" w:fill="auto"/>
              <w:spacing w:before="0" w:after="0" w:line="274" w:lineRule="exact"/>
              <w:ind w:left="120"/>
              <w:rPr>
                <w:rFonts w:ascii="Garamond" w:hAnsi="Garamond" w:cs="Times New Roman"/>
                <w:sz w:val="24"/>
                <w:szCs w:val="24"/>
              </w:rPr>
            </w:pPr>
            <w:r w:rsidRPr="000A2802">
              <w:rPr>
                <w:rFonts w:ascii="Garamond" w:hAnsi="Garamond" w:cs="Times New Roman"/>
                <w:sz w:val="24"/>
                <w:szCs w:val="24"/>
              </w:rPr>
              <w:t>г.Петропавловск-Камчатский, ул.Ленинская, 14, каб. 331, тел.</w:t>
            </w:r>
          </w:p>
          <w:p w:rsidR="00E24191" w:rsidRPr="000A2802" w:rsidRDefault="00E24191" w:rsidP="00E24191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8-4152-23-50-59</w:t>
            </w:r>
          </w:p>
          <w:p w:rsidR="00E24191" w:rsidRPr="000A2802" w:rsidRDefault="00E24191" w:rsidP="00E24191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8-4152-23-51-32</w:t>
            </w:r>
          </w:p>
          <w:p w:rsidR="00D029D2" w:rsidRPr="000A2802" w:rsidRDefault="00E24191" w:rsidP="00E2419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8-4152-23-51-39</w:t>
            </w:r>
          </w:p>
        </w:tc>
        <w:tc>
          <w:tcPr>
            <w:tcW w:w="1843" w:type="dxa"/>
            <w:shd w:val="clear" w:color="auto" w:fill="auto"/>
          </w:tcPr>
          <w:p w:rsidR="00D029D2" w:rsidRPr="000A2802" w:rsidRDefault="00D029D2" w:rsidP="00F73D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до 01 февраля 2016 года</w:t>
            </w:r>
          </w:p>
        </w:tc>
        <w:tc>
          <w:tcPr>
            <w:tcW w:w="4111" w:type="dxa"/>
          </w:tcPr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1. Документ, удостоверяющий личность (оригинал и копия).</w:t>
            </w:r>
          </w:p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2. Справка из профессиональной образовательной организации, в которой проходит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      </w:r>
          </w:p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4"/>
                <w:szCs w:val="24"/>
              </w:rPr>
              <w:t>3. Копия СНИЛС (при наличии).</w:t>
            </w:r>
          </w:p>
          <w:p w:rsidR="00D029D2" w:rsidRPr="000A2802" w:rsidRDefault="00D029D2" w:rsidP="00F73D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E5227" w:rsidRPr="000A2802" w:rsidRDefault="00DE5227" w:rsidP="00D029D2">
      <w:pPr>
        <w:jc w:val="both"/>
        <w:rPr>
          <w:rFonts w:ascii="Garamond" w:hAnsi="Garamond"/>
          <w:sz w:val="28"/>
        </w:rPr>
      </w:pPr>
    </w:p>
    <w:p w:rsidR="00DE5227" w:rsidRPr="000A2802" w:rsidRDefault="00DE5227" w:rsidP="00DE5227">
      <w:pPr>
        <w:jc w:val="both"/>
        <w:rPr>
          <w:rFonts w:ascii="Garamond" w:hAnsi="Garamond"/>
          <w:sz w:val="28"/>
          <w:szCs w:val="28"/>
          <w:u w:val="single"/>
        </w:rPr>
      </w:pPr>
      <w:r w:rsidRPr="000A2802">
        <w:rPr>
          <w:rFonts w:ascii="Garamond" w:hAnsi="Garamond"/>
          <w:sz w:val="24"/>
          <w:szCs w:val="24"/>
        </w:rPr>
        <w:t>*обозначается наименование конкретного образовательного учреждения с указанием адреса и контактных телефонов</w:t>
      </w:r>
    </w:p>
    <w:p w:rsidR="00DE5227" w:rsidRPr="000A2802" w:rsidRDefault="00DE5227" w:rsidP="00DE5227">
      <w:pPr>
        <w:rPr>
          <w:rFonts w:ascii="Garamond" w:hAnsi="Garamond"/>
          <w:sz w:val="28"/>
        </w:rPr>
      </w:pPr>
    </w:p>
    <w:p w:rsidR="00DE5227" w:rsidRPr="000A2802" w:rsidRDefault="00DE5227" w:rsidP="00DE5227">
      <w:pPr>
        <w:rPr>
          <w:rFonts w:ascii="Garamond" w:hAnsi="Garamond"/>
          <w:sz w:val="28"/>
        </w:rPr>
      </w:pPr>
    </w:p>
    <w:p w:rsidR="00D029D2" w:rsidRPr="000A2802" w:rsidRDefault="00D029D2" w:rsidP="00DE5227">
      <w:pPr>
        <w:rPr>
          <w:rFonts w:ascii="Garamond" w:hAnsi="Garamond"/>
          <w:sz w:val="28"/>
        </w:rPr>
        <w:sectPr w:rsidR="00D029D2" w:rsidRPr="000A2802" w:rsidSect="001B3369">
          <w:footnotePr>
            <w:pos w:val="beneathText"/>
          </w:footnotePr>
          <w:pgSz w:w="16837" w:h="11905" w:orient="landscape" w:code="9"/>
          <w:pgMar w:top="709" w:right="1134" w:bottom="567" w:left="1134" w:header="720" w:footer="720" w:gutter="0"/>
          <w:cols w:space="720"/>
          <w:titlePg/>
          <w:docGrid w:linePitch="360"/>
        </w:sectPr>
      </w:pPr>
    </w:p>
    <w:p w:rsidR="00D029D2" w:rsidRPr="000A2802" w:rsidRDefault="00D029D2" w:rsidP="00D029D2">
      <w:pPr>
        <w:tabs>
          <w:tab w:val="left" w:pos="2955"/>
        </w:tabs>
        <w:rPr>
          <w:rFonts w:ascii="Garamond" w:hAnsi="Garamond"/>
          <w:sz w:val="28"/>
          <w:szCs w:val="28"/>
        </w:rPr>
      </w:pPr>
    </w:p>
    <w:p w:rsidR="00D029D2" w:rsidRPr="000A2802" w:rsidRDefault="00D029D2" w:rsidP="0053749E">
      <w:pPr>
        <w:tabs>
          <w:tab w:val="left" w:pos="1680"/>
        </w:tabs>
        <w:ind w:left="142"/>
        <w:rPr>
          <w:rFonts w:ascii="Garamond" w:hAnsi="Garamond"/>
          <w:sz w:val="28"/>
          <w:szCs w:val="28"/>
        </w:rPr>
      </w:pPr>
    </w:p>
    <w:tbl>
      <w:tblPr>
        <w:tblW w:w="10008" w:type="dxa"/>
        <w:tblInd w:w="-252" w:type="dxa"/>
        <w:tblLayout w:type="fixed"/>
        <w:tblLook w:val="01E0"/>
      </w:tblPr>
      <w:tblGrid>
        <w:gridCol w:w="180"/>
        <w:gridCol w:w="2340"/>
        <w:gridCol w:w="7448"/>
        <w:gridCol w:w="40"/>
      </w:tblGrid>
      <w:tr w:rsidR="00D029D2" w:rsidRPr="000A2802" w:rsidTr="00F73DB8">
        <w:trPr>
          <w:gridAfter w:val="1"/>
          <w:wAfter w:w="40" w:type="dxa"/>
          <w:trHeight w:val="2269"/>
        </w:trPr>
        <w:tc>
          <w:tcPr>
            <w:tcW w:w="2520" w:type="dxa"/>
            <w:gridSpan w:val="2"/>
          </w:tcPr>
          <w:p w:rsidR="00D029D2" w:rsidRPr="000A2802" w:rsidRDefault="00D029D2" w:rsidP="00F73DB8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0A2802">
              <w:rPr>
                <w:rFonts w:ascii="Garamond" w:hAnsi="Garamond"/>
                <w:noProof/>
                <w:sz w:val="28"/>
                <w:szCs w:val="28"/>
              </w:rPr>
              <w:drawing>
                <wp:inline distT="0" distB="0" distL="0" distR="0">
                  <wp:extent cx="1087120" cy="10179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</w:tcPr>
          <w:p w:rsidR="00D029D2" w:rsidRPr="000A2802" w:rsidRDefault="00D029D2" w:rsidP="00F73DB8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D029D2" w:rsidRPr="000A2802" w:rsidRDefault="00D029D2" w:rsidP="00F73DB8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0A2802">
              <w:rPr>
                <w:rFonts w:ascii="Garamond" w:hAnsi="Garamond"/>
                <w:b/>
                <w:sz w:val="32"/>
                <w:szCs w:val="32"/>
              </w:rPr>
              <w:t>Д Е П А Р Т А М Е Н Т</w:t>
            </w:r>
          </w:p>
          <w:p w:rsidR="00D029D2" w:rsidRPr="000A2802" w:rsidRDefault="00D029D2" w:rsidP="00F73DB8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0A2802">
              <w:rPr>
                <w:rFonts w:ascii="Garamond" w:hAnsi="Garamond"/>
                <w:b/>
                <w:sz w:val="32"/>
                <w:szCs w:val="32"/>
              </w:rPr>
              <w:t>СОЦИАЛЬНОГО РАЗВИТИЯ</w:t>
            </w:r>
          </w:p>
          <w:p w:rsidR="00D029D2" w:rsidRPr="000A2802" w:rsidRDefault="00D029D2" w:rsidP="00F73DB8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0A2802">
              <w:rPr>
                <w:rFonts w:ascii="Garamond" w:hAnsi="Garamond"/>
                <w:b/>
                <w:sz w:val="32"/>
                <w:szCs w:val="32"/>
              </w:rPr>
              <w:t>администрации</w:t>
            </w:r>
          </w:p>
          <w:p w:rsidR="00D029D2" w:rsidRPr="000A2802" w:rsidRDefault="00D029D2" w:rsidP="00F73DB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0A2802">
              <w:rPr>
                <w:rFonts w:ascii="Garamond" w:hAnsi="Garamond"/>
                <w:b/>
                <w:sz w:val="28"/>
                <w:szCs w:val="28"/>
              </w:rPr>
              <w:t>Петропавловск  - Камчатского городского округа</w:t>
            </w:r>
          </w:p>
          <w:p w:rsidR="00D029D2" w:rsidRPr="000A2802" w:rsidRDefault="00D029D2" w:rsidP="00F73DB8">
            <w:pPr>
              <w:rPr>
                <w:rFonts w:ascii="Garamond" w:hAnsi="Garamond"/>
                <w:sz w:val="28"/>
                <w:szCs w:val="28"/>
              </w:rPr>
            </w:pPr>
            <w:r w:rsidRPr="000A2802">
              <w:rPr>
                <w:rFonts w:ascii="Garamond" w:hAnsi="Garamond"/>
                <w:sz w:val="28"/>
                <w:szCs w:val="28"/>
              </w:rPr>
              <w:t>Отдел образования</w:t>
            </w:r>
          </w:p>
        </w:tc>
      </w:tr>
      <w:tr w:rsidR="00D029D2" w:rsidRPr="000A2802" w:rsidTr="00F73DB8">
        <w:tblPrEx>
          <w:tblLook w:val="0000"/>
        </w:tblPrEx>
        <w:trPr>
          <w:gridBefore w:val="1"/>
          <w:wBefore w:w="180" w:type="dxa"/>
        </w:trPr>
        <w:tc>
          <w:tcPr>
            <w:tcW w:w="9828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29D2" w:rsidRPr="000A2802" w:rsidRDefault="00D029D2" w:rsidP="00F73D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A2802">
              <w:rPr>
                <w:rFonts w:ascii="Garamond" w:hAnsi="Garamond"/>
                <w:sz w:val="22"/>
              </w:rPr>
              <w:t xml:space="preserve">683000, </w:t>
            </w:r>
            <w:r w:rsidRPr="000A2802">
              <w:rPr>
                <w:rFonts w:ascii="Garamond" w:hAnsi="Garamond"/>
                <w:spacing w:val="36"/>
              </w:rPr>
              <w:t>г.</w:t>
            </w:r>
            <w:r w:rsidRPr="000A2802">
              <w:rPr>
                <w:rFonts w:ascii="Garamond" w:hAnsi="Garamond"/>
                <w:spacing w:val="36"/>
                <w:sz w:val="22"/>
              </w:rPr>
              <w:t>Петропавловск-Камчатский, ул.Ленинская,14, тел</w:t>
            </w:r>
            <w:r w:rsidRPr="000A2802">
              <w:rPr>
                <w:rFonts w:ascii="Garamond" w:hAnsi="Garamond"/>
                <w:spacing w:val="36"/>
                <w:sz w:val="22"/>
                <w:szCs w:val="22"/>
              </w:rPr>
              <w:t>.</w:t>
            </w:r>
            <w:r w:rsidRPr="000A2802">
              <w:rPr>
                <w:rFonts w:ascii="Garamond" w:hAnsi="Garamond"/>
                <w:sz w:val="22"/>
                <w:szCs w:val="22"/>
              </w:rPr>
              <w:t>235-040</w:t>
            </w:r>
            <w:hyperlink r:id="rId9" w:history="1">
              <w:r w:rsidRPr="000A2802">
                <w:rPr>
                  <w:rStyle w:val="a3"/>
                  <w:rFonts w:ascii="Garamond" w:hAnsi="Garamond"/>
                  <w:sz w:val="24"/>
                  <w:szCs w:val="24"/>
                </w:rPr>
                <w:t>Se</w:t>
              </w:r>
              <w:r w:rsidRPr="000A2802">
                <w:rPr>
                  <w:rStyle w:val="a3"/>
                  <w:rFonts w:ascii="Garamond" w:hAnsi="Garamond"/>
                  <w:sz w:val="24"/>
                  <w:szCs w:val="24"/>
                  <w:lang w:val="en-US"/>
                </w:rPr>
                <w:t>c</w:t>
              </w:r>
              <w:r w:rsidRPr="000A2802">
                <w:rPr>
                  <w:rStyle w:val="a3"/>
                  <w:rFonts w:ascii="Garamond" w:hAnsi="Garamond"/>
                  <w:sz w:val="24"/>
                  <w:szCs w:val="24"/>
                </w:rPr>
                <w:t>retarU@p</w:t>
              </w:r>
              <w:r w:rsidRPr="000A2802">
                <w:rPr>
                  <w:rStyle w:val="a3"/>
                  <w:rFonts w:ascii="Garamond" w:hAnsi="Garamond"/>
                  <w:sz w:val="24"/>
                  <w:szCs w:val="24"/>
                  <w:lang w:val="en-US"/>
                </w:rPr>
                <w:t>kgo</w:t>
              </w:r>
              <w:r w:rsidRPr="000A2802">
                <w:rPr>
                  <w:rStyle w:val="a3"/>
                  <w:rFonts w:ascii="Garamond" w:hAnsi="Garamond"/>
                  <w:sz w:val="24"/>
                  <w:szCs w:val="24"/>
                </w:rPr>
                <w:t>.</w:t>
              </w:r>
              <w:r w:rsidRPr="000A2802">
                <w:rPr>
                  <w:rStyle w:val="a3"/>
                  <w:rFonts w:ascii="Garamond" w:hAnsi="Garamond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D029D2" w:rsidRPr="000A2802" w:rsidRDefault="00D029D2" w:rsidP="00D029D2">
      <w:pPr>
        <w:rPr>
          <w:rFonts w:ascii="Garamond" w:hAnsi="Garamond"/>
        </w:rPr>
      </w:pPr>
    </w:p>
    <w:p w:rsidR="00D029D2" w:rsidRPr="000A2802" w:rsidRDefault="00D029D2" w:rsidP="00D029D2">
      <w:pPr>
        <w:tabs>
          <w:tab w:val="left" w:pos="5529"/>
        </w:tabs>
        <w:jc w:val="both"/>
        <w:rPr>
          <w:rFonts w:ascii="Garamond" w:hAnsi="Garamond"/>
          <w:sz w:val="28"/>
          <w:szCs w:val="28"/>
          <w:u w:val="single"/>
        </w:rPr>
      </w:pPr>
      <w:r w:rsidRPr="000A2802">
        <w:rPr>
          <w:rFonts w:ascii="Garamond" w:hAnsi="Garamond"/>
          <w:sz w:val="28"/>
          <w:szCs w:val="28"/>
          <w:u w:val="single"/>
        </w:rPr>
        <w:t xml:space="preserve">От </w:t>
      </w:r>
      <w:r w:rsidR="00A350F3" w:rsidRPr="000A2802">
        <w:rPr>
          <w:rFonts w:ascii="Garamond" w:hAnsi="Garamond"/>
          <w:sz w:val="28"/>
          <w:szCs w:val="28"/>
          <w:u w:val="single"/>
        </w:rPr>
        <w:t xml:space="preserve">19.11.15 </w:t>
      </w:r>
      <w:r w:rsidRPr="000A2802">
        <w:rPr>
          <w:rFonts w:ascii="Garamond" w:hAnsi="Garamond"/>
          <w:sz w:val="28"/>
          <w:szCs w:val="28"/>
          <w:u w:val="single"/>
        </w:rPr>
        <w:t xml:space="preserve">№ </w:t>
      </w:r>
      <w:r w:rsidR="00A350F3" w:rsidRPr="000A2802">
        <w:rPr>
          <w:rFonts w:ascii="Garamond" w:hAnsi="Garamond"/>
          <w:sz w:val="28"/>
          <w:szCs w:val="28"/>
          <w:u w:val="single"/>
        </w:rPr>
        <w:t>04/1985</w:t>
      </w:r>
    </w:p>
    <w:p w:rsidR="0053749E" w:rsidRPr="000A2802" w:rsidRDefault="00D029D2" w:rsidP="0053749E">
      <w:pPr>
        <w:tabs>
          <w:tab w:val="left" w:pos="5529"/>
        </w:tabs>
        <w:ind w:firstLine="5812"/>
        <w:jc w:val="both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>Руководителям</w:t>
      </w:r>
    </w:p>
    <w:p w:rsidR="00D029D2" w:rsidRPr="000A2802" w:rsidRDefault="0053749E" w:rsidP="0053749E">
      <w:pPr>
        <w:tabs>
          <w:tab w:val="left" w:pos="5529"/>
        </w:tabs>
        <w:ind w:firstLine="5812"/>
        <w:jc w:val="both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 xml:space="preserve">общеобразовательных </w:t>
      </w:r>
      <w:r w:rsidR="00D029D2" w:rsidRPr="000A2802">
        <w:rPr>
          <w:rFonts w:ascii="Garamond" w:hAnsi="Garamond"/>
          <w:sz w:val="28"/>
          <w:szCs w:val="28"/>
        </w:rPr>
        <w:t>учреждений</w:t>
      </w:r>
    </w:p>
    <w:p w:rsidR="00D029D2" w:rsidRPr="000A2802" w:rsidRDefault="00D029D2" w:rsidP="0053749E">
      <w:pPr>
        <w:tabs>
          <w:tab w:val="left" w:pos="5529"/>
        </w:tabs>
        <w:ind w:firstLine="5812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>Петропавловск-Камчатского</w:t>
      </w:r>
      <w:r w:rsidRPr="000A2802">
        <w:rPr>
          <w:rFonts w:ascii="Garamond" w:hAnsi="Garamond"/>
          <w:sz w:val="28"/>
          <w:szCs w:val="28"/>
        </w:rPr>
        <w:tab/>
      </w:r>
    </w:p>
    <w:p w:rsidR="00D029D2" w:rsidRPr="000A2802" w:rsidRDefault="00D029D2" w:rsidP="0053749E">
      <w:pPr>
        <w:tabs>
          <w:tab w:val="left" w:pos="5529"/>
        </w:tabs>
        <w:ind w:firstLine="5812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>городского округа</w:t>
      </w:r>
    </w:p>
    <w:p w:rsidR="00D029D2" w:rsidRPr="000A2802" w:rsidRDefault="00D029D2" w:rsidP="00D029D2">
      <w:pPr>
        <w:rPr>
          <w:rFonts w:ascii="Garamond" w:hAnsi="Garamond"/>
          <w:sz w:val="28"/>
          <w:szCs w:val="28"/>
        </w:rPr>
      </w:pPr>
    </w:p>
    <w:p w:rsidR="00D029D2" w:rsidRPr="000A2802" w:rsidRDefault="00D029D2" w:rsidP="00D029D2">
      <w:pPr>
        <w:rPr>
          <w:rFonts w:ascii="Garamond" w:hAnsi="Garamond"/>
          <w:sz w:val="28"/>
          <w:szCs w:val="28"/>
        </w:rPr>
      </w:pPr>
    </w:p>
    <w:p w:rsidR="00D029D2" w:rsidRPr="000A2802" w:rsidRDefault="00D029D2" w:rsidP="00D029D2">
      <w:pPr>
        <w:rPr>
          <w:rFonts w:ascii="Garamond" w:hAnsi="Garamond"/>
          <w:sz w:val="28"/>
          <w:szCs w:val="28"/>
        </w:rPr>
      </w:pPr>
    </w:p>
    <w:p w:rsidR="00D029D2" w:rsidRPr="000A2802" w:rsidRDefault="00D029D2" w:rsidP="00D029D2">
      <w:pPr>
        <w:jc w:val="center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>Уважаемые руководители!</w:t>
      </w:r>
    </w:p>
    <w:p w:rsidR="00D029D2" w:rsidRPr="000A2802" w:rsidRDefault="00D029D2" w:rsidP="00D029D2">
      <w:pPr>
        <w:rPr>
          <w:rFonts w:ascii="Garamond" w:hAnsi="Garamond"/>
          <w:sz w:val="28"/>
          <w:szCs w:val="28"/>
        </w:rPr>
      </w:pPr>
    </w:p>
    <w:p w:rsidR="00D029D2" w:rsidRPr="000A2802" w:rsidRDefault="00D029D2" w:rsidP="00D029D2">
      <w:pPr>
        <w:spacing w:line="276" w:lineRule="auto"/>
        <w:ind w:right="28" w:firstLine="709"/>
        <w:jc w:val="both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>Во исполнение приказа Министерства образования и науки Камчатского края от 12 ноября 2015 № 1873 «</w:t>
      </w:r>
      <w:r w:rsidRPr="000A2802">
        <w:rPr>
          <w:rFonts w:ascii="Garamond" w:hAnsi="Garamond"/>
          <w:sz w:val="28"/>
        </w:rPr>
        <w:t xml:space="preserve">Об утверждении мест подачи заявлений на прохождение государственной итоговой аттестации по образовательным программам среднего общего образования, мест регистрации на сдачу единого государственного экзамена в Камчатском крае в 2016 году», </w:t>
      </w:r>
      <w:r w:rsidRPr="000A2802">
        <w:rPr>
          <w:rFonts w:ascii="Garamond" w:hAnsi="Garamond"/>
          <w:sz w:val="28"/>
          <w:szCs w:val="28"/>
        </w:rPr>
        <w:t xml:space="preserve">в целях организации проведения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экзамена, и регистрации граждан на сдачу единого государственного экзамена на территории Петропавловск-Камчатского городского округа в 2016 году отдел образования Департамента социального развития </w:t>
      </w:r>
      <w:r w:rsidR="00850F6B" w:rsidRPr="000A2802">
        <w:rPr>
          <w:rFonts w:ascii="Garamond" w:hAnsi="Garamond"/>
          <w:sz w:val="28"/>
          <w:szCs w:val="28"/>
        </w:rPr>
        <w:t xml:space="preserve">администрации </w:t>
      </w:r>
      <w:r w:rsidRPr="000A2802">
        <w:rPr>
          <w:rFonts w:ascii="Garamond" w:hAnsi="Garamond"/>
          <w:sz w:val="28"/>
          <w:szCs w:val="28"/>
        </w:rPr>
        <w:t xml:space="preserve">Петропавловск-Камчатского городского округа направляет информацию для размещения </w:t>
      </w:r>
      <w:r w:rsidRPr="000A2802">
        <w:rPr>
          <w:rFonts w:ascii="Garamond" w:hAnsi="Garamond"/>
          <w:b/>
          <w:sz w:val="28"/>
          <w:szCs w:val="28"/>
        </w:rPr>
        <w:t>не позднее 01 декабря 2015 года</w:t>
      </w:r>
      <w:r w:rsidRPr="000A2802">
        <w:rPr>
          <w:rFonts w:ascii="Garamond" w:hAnsi="Garamond"/>
          <w:sz w:val="28"/>
          <w:szCs w:val="28"/>
        </w:rPr>
        <w:t xml:space="preserve"> на официальном сайте образовательного учреждения.</w:t>
      </w:r>
    </w:p>
    <w:p w:rsidR="00D029D2" w:rsidRPr="000A2802" w:rsidRDefault="00D029D2" w:rsidP="00D029D2">
      <w:pPr>
        <w:pStyle w:val="a6"/>
        <w:spacing w:before="0" w:after="0" w:afterAutospacing="0" w:line="276" w:lineRule="auto"/>
        <w:ind w:firstLine="0"/>
        <w:rPr>
          <w:rFonts w:ascii="Garamond" w:hAnsi="Garamond"/>
        </w:rPr>
      </w:pPr>
      <w:r w:rsidRPr="000A2802">
        <w:rPr>
          <w:rFonts w:ascii="Garamond" w:hAnsi="Garamond"/>
        </w:rPr>
        <w:tab/>
        <w:t xml:space="preserve">Приложение на 2л. в 1 экз. </w:t>
      </w:r>
    </w:p>
    <w:p w:rsidR="00D029D2" w:rsidRPr="000A2802" w:rsidRDefault="00D029D2" w:rsidP="00D029D2">
      <w:pPr>
        <w:pStyle w:val="a6"/>
        <w:spacing w:before="0" w:after="0" w:afterAutospacing="0" w:line="276" w:lineRule="auto"/>
        <w:ind w:firstLine="0"/>
        <w:rPr>
          <w:rFonts w:ascii="Garamond" w:hAnsi="Garamond"/>
        </w:rPr>
      </w:pPr>
    </w:p>
    <w:p w:rsidR="00D029D2" w:rsidRPr="000A2802" w:rsidRDefault="00D029D2" w:rsidP="00D029D2">
      <w:pPr>
        <w:pStyle w:val="a6"/>
        <w:spacing w:before="0" w:after="0" w:afterAutospacing="0" w:line="276" w:lineRule="auto"/>
        <w:ind w:firstLine="0"/>
        <w:rPr>
          <w:rFonts w:ascii="Garamond" w:hAnsi="Garamond"/>
        </w:rPr>
      </w:pPr>
    </w:p>
    <w:p w:rsidR="00851299" w:rsidRPr="000A2802" w:rsidRDefault="00D029D2" w:rsidP="00D029D2">
      <w:pPr>
        <w:spacing w:line="276" w:lineRule="auto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 xml:space="preserve">Начальник </w:t>
      </w:r>
    </w:p>
    <w:p w:rsidR="00D029D2" w:rsidRPr="000A2802" w:rsidRDefault="00D029D2" w:rsidP="00D029D2">
      <w:pPr>
        <w:spacing w:line="276" w:lineRule="auto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 xml:space="preserve">отдела образования    </w:t>
      </w:r>
    </w:p>
    <w:p w:rsidR="00D029D2" w:rsidRPr="000A2802" w:rsidRDefault="00D029D2" w:rsidP="00D029D2">
      <w:pPr>
        <w:jc w:val="both"/>
        <w:rPr>
          <w:rFonts w:ascii="Garamond" w:hAnsi="Garamond"/>
          <w:sz w:val="28"/>
          <w:szCs w:val="28"/>
        </w:rPr>
      </w:pPr>
      <w:r w:rsidRPr="000A2802">
        <w:rPr>
          <w:rFonts w:ascii="Garamond" w:hAnsi="Garamond"/>
          <w:sz w:val="28"/>
          <w:szCs w:val="28"/>
        </w:rPr>
        <w:t>Департамента социального развития    Л.В. Артеменко</w:t>
      </w:r>
    </w:p>
    <w:p w:rsidR="00D029D2" w:rsidRPr="000A2802" w:rsidRDefault="00D029D2" w:rsidP="00D029D2">
      <w:pPr>
        <w:rPr>
          <w:rFonts w:ascii="Garamond" w:hAnsi="Garamond"/>
        </w:rPr>
      </w:pPr>
    </w:p>
    <w:p w:rsidR="003F0557" w:rsidRPr="000A2802" w:rsidRDefault="003F0557" w:rsidP="00D029D2">
      <w:pPr>
        <w:rPr>
          <w:rFonts w:ascii="Garamond" w:hAnsi="Garamond"/>
        </w:rPr>
      </w:pPr>
    </w:p>
    <w:p w:rsidR="00D029D2" w:rsidRPr="000A2802" w:rsidRDefault="00D029D2" w:rsidP="00D029D2">
      <w:pPr>
        <w:rPr>
          <w:rFonts w:ascii="Garamond" w:hAnsi="Garamond"/>
        </w:rPr>
      </w:pPr>
    </w:p>
    <w:p w:rsidR="00D029D2" w:rsidRPr="000A2802" w:rsidRDefault="00D029D2" w:rsidP="00D029D2">
      <w:pPr>
        <w:rPr>
          <w:rFonts w:ascii="Garamond" w:hAnsi="Garamond"/>
          <w:sz w:val="16"/>
          <w:szCs w:val="16"/>
        </w:rPr>
      </w:pPr>
      <w:r w:rsidRPr="000A2802">
        <w:rPr>
          <w:rFonts w:ascii="Garamond" w:hAnsi="Garamond"/>
          <w:sz w:val="16"/>
          <w:szCs w:val="16"/>
        </w:rPr>
        <w:t>Исп.: Елена Вячеславовна Пушаева</w:t>
      </w:r>
    </w:p>
    <w:p w:rsidR="001B3369" w:rsidRPr="000A2802" w:rsidRDefault="00D029D2" w:rsidP="00851299">
      <w:pPr>
        <w:rPr>
          <w:rFonts w:ascii="Garamond" w:hAnsi="Garamond"/>
          <w:sz w:val="16"/>
          <w:szCs w:val="16"/>
        </w:rPr>
      </w:pPr>
      <w:r w:rsidRPr="000A2802">
        <w:rPr>
          <w:rFonts w:ascii="Garamond" w:hAnsi="Garamond"/>
          <w:sz w:val="16"/>
          <w:szCs w:val="16"/>
        </w:rPr>
        <w:t>тел.: 8(4152)  23-51-39</w:t>
      </w:r>
    </w:p>
    <w:sectPr w:rsidR="001B3369" w:rsidRPr="000A2802" w:rsidSect="0053749E">
      <w:pgSz w:w="11906" w:h="16838"/>
      <w:pgMar w:top="24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52" w:rsidRDefault="00061552" w:rsidP="0051068A">
      <w:r>
        <w:separator/>
      </w:r>
    </w:p>
  </w:endnote>
  <w:endnote w:type="continuationSeparator" w:id="1">
    <w:p w:rsidR="00061552" w:rsidRDefault="00061552" w:rsidP="0051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52" w:rsidRDefault="00061552" w:rsidP="0051068A">
      <w:r>
        <w:separator/>
      </w:r>
    </w:p>
  </w:footnote>
  <w:footnote w:type="continuationSeparator" w:id="1">
    <w:p w:rsidR="00061552" w:rsidRDefault="00061552" w:rsidP="00510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1C9"/>
    <w:multiLevelType w:val="hybridMultilevel"/>
    <w:tmpl w:val="4500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C49"/>
    <w:multiLevelType w:val="multilevel"/>
    <w:tmpl w:val="8B804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F47AE"/>
    <w:multiLevelType w:val="hybridMultilevel"/>
    <w:tmpl w:val="D57C93B6"/>
    <w:lvl w:ilvl="0" w:tplc="FCBA2A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E6600"/>
    <w:multiLevelType w:val="hybridMultilevel"/>
    <w:tmpl w:val="801071C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F072A"/>
    <w:multiLevelType w:val="hybridMultilevel"/>
    <w:tmpl w:val="C61A917E"/>
    <w:lvl w:ilvl="0" w:tplc="24E004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EE9"/>
    <w:multiLevelType w:val="multilevel"/>
    <w:tmpl w:val="1700D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DD1E33"/>
    <w:multiLevelType w:val="hybridMultilevel"/>
    <w:tmpl w:val="7062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215B9"/>
    <w:multiLevelType w:val="hybridMultilevel"/>
    <w:tmpl w:val="E0E2EDD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1A21"/>
    <w:multiLevelType w:val="multilevel"/>
    <w:tmpl w:val="47FE5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1B0085"/>
    <w:multiLevelType w:val="hybridMultilevel"/>
    <w:tmpl w:val="B482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30A30"/>
    <w:multiLevelType w:val="multilevel"/>
    <w:tmpl w:val="29DC6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2F0D72"/>
    <w:multiLevelType w:val="hybridMultilevel"/>
    <w:tmpl w:val="FDD448D8"/>
    <w:lvl w:ilvl="0" w:tplc="1ECE0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81113"/>
    <w:multiLevelType w:val="multilevel"/>
    <w:tmpl w:val="6456B25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2F0CE0"/>
    <w:multiLevelType w:val="multilevel"/>
    <w:tmpl w:val="64ACB3D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FA6DC2"/>
    <w:multiLevelType w:val="hybridMultilevel"/>
    <w:tmpl w:val="8F38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F4006"/>
    <w:multiLevelType w:val="hybridMultilevel"/>
    <w:tmpl w:val="1A56938E"/>
    <w:lvl w:ilvl="0" w:tplc="31C0E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A71CD"/>
    <w:multiLevelType w:val="hybridMultilevel"/>
    <w:tmpl w:val="96EC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16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71D91"/>
    <w:rsid w:val="00061552"/>
    <w:rsid w:val="00062110"/>
    <w:rsid w:val="00074124"/>
    <w:rsid w:val="00086425"/>
    <w:rsid w:val="00090C3E"/>
    <w:rsid w:val="000A2802"/>
    <w:rsid w:val="00110707"/>
    <w:rsid w:val="001405D3"/>
    <w:rsid w:val="00161E4E"/>
    <w:rsid w:val="00172C82"/>
    <w:rsid w:val="001A1039"/>
    <w:rsid w:val="001A3123"/>
    <w:rsid w:val="001B3369"/>
    <w:rsid w:val="001E6B78"/>
    <w:rsid w:val="00262522"/>
    <w:rsid w:val="002D1A07"/>
    <w:rsid w:val="002E4859"/>
    <w:rsid w:val="00310A7F"/>
    <w:rsid w:val="00315984"/>
    <w:rsid w:val="003846F8"/>
    <w:rsid w:val="003B64CE"/>
    <w:rsid w:val="003F0557"/>
    <w:rsid w:val="004275CB"/>
    <w:rsid w:val="00436E7E"/>
    <w:rsid w:val="00442D73"/>
    <w:rsid w:val="004B1998"/>
    <w:rsid w:val="004B7DDE"/>
    <w:rsid w:val="0051068A"/>
    <w:rsid w:val="005229C3"/>
    <w:rsid w:val="00525D98"/>
    <w:rsid w:val="0053700E"/>
    <w:rsid w:val="0053749E"/>
    <w:rsid w:val="0054004E"/>
    <w:rsid w:val="00545BA3"/>
    <w:rsid w:val="00664212"/>
    <w:rsid w:val="006A1F17"/>
    <w:rsid w:val="006D22AF"/>
    <w:rsid w:val="006E5589"/>
    <w:rsid w:val="00761685"/>
    <w:rsid w:val="00812459"/>
    <w:rsid w:val="00850F6B"/>
    <w:rsid w:val="00851299"/>
    <w:rsid w:val="008C28F2"/>
    <w:rsid w:val="009F646F"/>
    <w:rsid w:val="00A2159E"/>
    <w:rsid w:val="00A350F3"/>
    <w:rsid w:val="00A71D91"/>
    <w:rsid w:val="00B133C2"/>
    <w:rsid w:val="00B87BE5"/>
    <w:rsid w:val="00BA0E3C"/>
    <w:rsid w:val="00C80541"/>
    <w:rsid w:val="00C80800"/>
    <w:rsid w:val="00CA7A9D"/>
    <w:rsid w:val="00CE667B"/>
    <w:rsid w:val="00D029D2"/>
    <w:rsid w:val="00D02F75"/>
    <w:rsid w:val="00DE23A0"/>
    <w:rsid w:val="00DE41A3"/>
    <w:rsid w:val="00DE5227"/>
    <w:rsid w:val="00E24191"/>
    <w:rsid w:val="00E450EF"/>
    <w:rsid w:val="00EB6128"/>
    <w:rsid w:val="00EF50D8"/>
    <w:rsid w:val="00F25ED7"/>
    <w:rsid w:val="00F81B5A"/>
    <w:rsid w:val="00FD58F8"/>
    <w:rsid w:val="00FE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D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1068A"/>
    <w:pPr>
      <w:spacing w:before="200" w:after="100" w:afterAutospacing="1"/>
      <w:ind w:firstLine="200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10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0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6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8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E23A0"/>
    <w:pPr>
      <w:ind w:left="720"/>
      <w:contextualSpacing/>
    </w:pPr>
  </w:style>
  <w:style w:type="character" w:customStyle="1" w:styleId="1">
    <w:name w:val="Основной текст1"/>
    <w:basedOn w:val="a0"/>
    <w:rsid w:val="0044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basedOn w:val="a0"/>
    <w:link w:val="3"/>
    <w:rsid w:val="006D22AF"/>
    <w:rPr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d"/>
    <w:rsid w:val="006D22AF"/>
    <w:rPr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6D22AF"/>
    <w:pPr>
      <w:widowControl w:val="0"/>
      <w:shd w:val="clear" w:color="auto" w:fill="FFFFFF"/>
      <w:spacing w:before="360" w:after="540" w:line="0" w:lineRule="atLeas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105pt0pt0">
    <w:name w:val="Основной текст + 10;5 pt;Интервал 0 pt"/>
    <w:basedOn w:val="ad"/>
    <w:rsid w:val="006D2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384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  <w:u w:val="none"/>
    </w:rPr>
  </w:style>
  <w:style w:type="character" w:customStyle="1" w:styleId="11">
    <w:name w:val="Заголовок №1"/>
    <w:basedOn w:val="10"/>
    <w:rsid w:val="00384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U@p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87B9-E158-4037-8199-6431A390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EPribylskaya</dc:creator>
  <cp:keywords/>
  <dc:description/>
  <cp:lastModifiedBy>Admin</cp:lastModifiedBy>
  <cp:revision>40</cp:revision>
  <cp:lastPrinted>2015-11-19T01:40:00Z</cp:lastPrinted>
  <dcterms:created xsi:type="dcterms:W3CDTF">2015-10-01T02:20:00Z</dcterms:created>
  <dcterms:modified xsi:type="dcterms:W3CDTF">2015-11-19T01:40:00Z</dcterms:modified>
</cp:coreProperties>
</file>