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AD" w:rsidRPr="00CD312B" w:rsidRDefault="000915C0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План работы МО учителей начальных классов на 200</w:t>
      </w:r>
      <w:r w:rsidR="00CD312B" w:rsidRPr="00CD312B">
        <w:rPr>
          <w:rFonts w:ascii="Times New Roman" w:hAnsi="Times New Roman" w:cs="Times New Roman"/>
          <w:sz w:val="28"/>
          <w:szCs w:val="28"/>
        </w:rPr>
        <w:t>20</w:t>
      </w:r>
      <w:r w:rsidRPr="00CD312B">
        <w:rPr>
          <w:rFonts w:ascii="Times New Roman" w:hAnsi="Times New Roman" w:cs="Times New Roman"/>
          <w:sz w:val="28"/>
          <w:szCs w:val="28"/>
        </w:rPr>
        <w:t>-200</w:t>
      </w:r>
      <w:r w:rsidR="00CD312B" w:rsidRPr="00CD312B">
        <w:rPr>
          <w:rFonts w:ascii="Times New Roman" w:hAnsi="Times New Roman" w:cs="Times New Roman"/>
          <w:sz w:val="28"/>
          <w:szCs w:val="28"/>
        </w:rPr>
        <w:t>21</w:t>
      </w:r>
      <w:r w:rsidRPr="00CD31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504"/>
        <w:gridCol w:w="2317"/>
      </w:tblGrid>
      <w:tr w:rsidR="000915C0" w:rsidRPr="00CD312B" w:rsidTr="00573F65">
        <w:tc>
          <w:tcPr>
            <w:tcW w:w="616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22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04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17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2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Открытые уроки </w:t>
            </w:r>
          </w:p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2четверть: математика</w:t>
            </w:r>
          </w:p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3четверть: чтение</w:t>
            </w:r>
          </w:p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4четверть: русский язык</w:t>
            </w:r>
            <w:bookmarkStart w:id="0" w:name="_GoBack"/>
            <w:bookmarkEnd w:id="0"/>
          </w:p>
        </w:tc>
        <w:tc>
          <w:tcPr>
            <w:tcW w:w="1504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17" w:type="dxa"/>
          </w:tcPr>
          <w:p w:rsidR="000915C0" w:rsidRPr="00CD312B" w:rsidRDefault="00CD312B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CD312B" w:rsidRPr="00CD312B" w:rsidRDefault="00CD312B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54DA1" w:rsidRPr="00CD312B" w:rsidTr="00573F65">
        <w:tc>
          <w:tcPr>
            <w:tcW w:w="616" w:type="dxa"/>
          </w:tcPr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2" w:type="dxa"/>
          </w:tcPr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 «Лучший урок начальной школы»</w:t>
            </w:r>
          </w:p>
        </w:tc>
        <w:tc>
          <w:tcPr>
            <w:tcW w:w="1504" w:type="dxa"/>
          </w:tcPr>
          <w:p w:rsidR="00A54DA1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A54DA1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5C0" w:rsidRPr="00CD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2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Темы по самообразованию. Выступление на МО с докладом по выбранной теме</w:t>
            </w:r>
          </w:p>
        </w:tc>
        <w:tc>
          <w:tcPr>
            <w:tcW w:w="1504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5C0" w:rsidRPr="00CD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2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Взаимопосещение и обсуждение уроков. </w:t>
            </w:r>
          </w:p>
        </w:tc>
        <w:tc>
          <w:tcPr>
            <w:tcW w:w="1504" w:type="dxa"/>
          </w:tcPr>
          <w:p w:rsidR="000915C0" w:rsidRPr="00CD312B" w:rsidRDefault="000915C0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5C0" w:rsidRPr="00CD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Конкурс портфолио учеников 3-4 класс (школьный, городской этапы)</w:t>
            </w:r>
          </w:p>
        </w:tc>
        <w:tc>
          <w:tcPr>
            <w:tcW w:w="1504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Неделя МО</w:t>
            </w:r>
            <w:r w:rsidR="00A54DA1"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504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12.03 -16.03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2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Внеурочная работа</w:t>
            </w:r>
          </w:p>
        </w:tc>
        <w:tc>
          <w:tcPr>
            <w:tcW w:w="1504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22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 (школьный</w:t>
            </w:r>
            <w:r w:rsidR="00573F65" w:rsidRPr="00CD3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этапы)</w:t>
            </w:r>
          </w:p>
        </w:tc>
        <w:tc>
          <w:tcPr>
            <w:tcW w:w="1504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A54DA1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Участие в школьных семинарах, педсоветах.</w:t>
            </w:r>
          </w:p>
        </w:tc>
        <w:tc>
          <w:tcPr>
            <w:tcW w:w="1504" w:type="dxa"/>
          </w:tcPr>
          <w:p w:rsidR="000915C0" w:rsidRPr="00CD312B" w:rsidRDefault="00573F65" w:rsidP="005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-игра «Осенний марафон»</w:t>
            </w:r>
          </w:p>
        </w:tc>
        <w:tc>
          <w:tcPr>
            <w:tcW w:w="1504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17" w:type="dxa"/>
          </w:tcPr>
          <w:p w:rsidR="00573F65" w:rsidRPr="00CD312B" w:rsidRDefault="00573F65" w:rsidP="005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 Г.В.</w:t>
            </w:r>
          </w:p>
          <w:p w:rsidR="00573F65" w:rsidRPr="00CD312B" w:rsidRDefault="00573F65" w:rsidP="005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Тарханова М.А.</w:t>
            </w:r>
          </w:p>
          <w:p w:rsidR="00573F65" w:rsidRPr="00CD312B" w:rsidRDefault="00573F65" w:rsidP="005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915C0" w:rsidRPr="00CD312B" w:rsidRDefault="00573F65" w:rsidP="005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Светёлка «Затейники» (Н. Носов) 1-2 </w:t>
            </w: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317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2" w:type="dxa"/>
          </w:tcPr>
          <w:p w:rsidR="000915C0" w:rsidRPr="00CD312B" w:rsidRDefault="00573F65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Светёлка «Тайное становится явным» (В. Драгунский) 1-5 </w:t>
            </w: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0915C0" w:rsidRPr="00CD312B" w:rsidRDefault="00BF728F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7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22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Научно-познавательная игра «Государственная символика России»</w:t>
            </w:r>
          </w:p>
        </w:tc>
        <w:tc>
          <w:tcPr>
            <w:tcW w:w="1504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7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22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Акция «Посвящение в пешеходы»</w:t>
            </w:r>
          </w:p>
        </w:tc>
        <w:tc>
          <w:tcPr>
            <w:tcW w:w="1504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 Г.В.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22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«Мы  - россияне»</w:t>
            </w:r>
          </w:p>
        </w:tc>
        <w:tc>
          <w:tcPr>
            <w:tcW w:w="1504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</w:tcPr>
          <w:p w:rsidR="00370497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370497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915C0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22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504" w:type="dxa"/>
          </w:tcPr>
          <w:p w:rsidR="000915C0" w:rsidRPr="00CD312B" w:rsidRDefault="00370497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7" w:type="dxa"/>
          </w:tcPr>
          <w:p w:rsidR="00370497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 Г.В.</w:t>
            </w:r>
          </w:p>
          <w:p w:rsidR="00370497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370497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915C0" w:rsidRPr="00CD312B" w:rsidRDefault="00370497" w:rsidP="003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22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Турнир «Вежливые ребята»</w:t>
            </w:r>
          </w:p>
        </w:tc>
        <w:tc>
          <w:tcPr>
            <w:tcW w:w="1504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7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0915C0" w:rsidRPr="00CD312B" w:rsidTr="00573F65">
        <w:tc>
          <w:tcPr>
            <w:tcW w:w="616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22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Конкурс «Лучший учебный проект»</w:t>
            </w:r>
          </w:p>
        </w:tc>
        <w:tc>
          <w:tcPr>
            <w:tcW w:w="1504" w:type="dxa"/>
          </w:tcPr>
          <w:p w:rsidR="000915C0" w:rsidRPr="00CD312B" w:rsidRDefault="00D334BC" w:rsidP="000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С24.10 по 12.12</w:t>
            </w:r>
          </w:p>
        </w:tc>
        <w:tc>
          <w:tcPr>
            <w:tcW w:w="2317" w:type="dxa"/>
          </w:tcPr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Зуева Е.Б.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Тарханова М.А.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Козликина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D312B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0915C0" w:rsidRPr="00CD312B" w:rsidRDefault="00CD312B" w:rsidP="00CD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D31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0915C0" w:rsidRPr="00CD312B" w:rsidRDefault="000915C0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757C14" w:rsidRPr="00CD312B" w:rsidRDefault="00757C14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b/>
          <w:sz w:val="28"/>
          <w:szCs w:val="28"/>
        </w:rPr>
        <w:t>Темы заседаний мо</w:t>
      </w: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1.Организационное - </w:t>
      </w:r>
      <w:r w:rsidRPr="00CD312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 составление плана работы 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орфографический режим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нормы техники чтения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нормы оценки письменных работ (к/р по математике, диктант, изложение, сочинение)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портфолио ученика, учителя, класса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график открытых уроков и мероприятий (1 раз в четверть)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b/>
          <w:sz w:val="28"/>
          <w:szCs w:val="28"/>
        </w:rPr>
        <w:t>2. ноябрь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-Анализ работы за 1 четверть (учебная и воспитательная часть, </w:t>
      </w:r>
      <w:proofErr w:type="spellStart"/>
      <w:r w:rsidRPr="00CD312B">
        <w:rPr>
          <w:rFonts w:ascii="Times New Roman" w:hAnsi="Times New Roman" w:cs="Times New Roman"/>
          <w:sz w:val="28"/>
          <w:szCs w:val="28"/>
        </w:rPr>
        <w:t>внеурочка</w:t>
      </w:r>
      <w:proofErr w:type="spellEnd"/>
      <w:r w:rsidRPr="00CD312B">
        <w:rPr>
          <w:rFonts w:ascii="Times New Roman" w:hAnsi="Times New Roman" w:cs="Times New Roman"/>
          <w:sz w:val="28"/>
          <w:szCs w:val="28"/>
        </w:rPr>
        <w:t>)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семинар «Типичные вычислительные ошибки и работа над ними»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b/>
          <w:sz w:val="28"/>
          <w:szCs w:val="28"/>
        </w:rPr>
        <w:t>3.январь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Анализ работы за 1 полугодие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-Доклад по теме самообразования учителей 3 и 4 классов.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spellStart"/>
      <w:r w:rsidRPr="00CD312B">
        <w:rPr>
          <w:rFonts w:ascii="Times New Roman" w:hAnsi="Times New Roman" w:cs="Times New Roman"/>
          <w:sz w:val="28"/>
          <w:szCs w:val="28"/>
        </w:rPr>
        <w:t>взаимопосещённых</w:t>
      </w:r>
      <w:proofErr w:type="spellEnd"/>
      <w:r w:rsidRPr="00CD312B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коррекция плана работы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 анализ школьного этапа олимпиад 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семинар «Отработка беглого и осознанного чтения»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b/>
          <w:sz w:val="28"/>
          <w:szCs w:val="28"/>
        </w:rPr>
        <w:lastRenderedPageBreak/>
        <w:t>4.март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анализ работы за 3 четверть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доклад по теме самообразования учителя 2 класса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spellStart"/>
      <w:r w:rsidRPr="00CD312B">
        <w:rPr>
          <w:rFonts w:ascii="Times New Roman" w:hAnsi="Times New Roman" w:cs="Times New Roman"/>
          <w:sz w:val="28"/>
          <w:szCs w:val="28"/>
        </w:rPr>
        <w:t>взаимопосещённых</w:t>
      </w:r>
      <w:proofErr w:type="spellEnd"/>
      <w:r w:rsidRPr="00CD312B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 xml:space="preserve">- семинар « Методика работы над </w:t>
      </w:r>
      <w:proofErr w:type="spellStart"/>
      <w:r w:rsidRPr="00CD312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D312B">
        <w:rPr>
          <w:rFonts w:ascii="Times New Roman" w:hAnsi="Times New Roman" w:cs="Times New Roman"/>
          <w:sz w:val="28"/>
          <w:szCs w:val="28"/>
        </w:rPr>
        <w:t xml:space="preserve"> младших школьников»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AE1E03">
      <w:pPr>
        <w:rPr>
          <w:rFonts w:ascii="Times New Roman" w:hAnsi="Times New Roman" w:cs="Times New Roman"/>
          <w:b/>
          <w:sz w:val="28"/>
          <w:szCs w:val="28"/>
        </w:rPr>
      </w:pPr>
      <w:r w:rsidRPr="00CD312B">
        <w:rPr>
          <w:rFonts w:ascii="Times New Roman" w:hAnsi="Times New Roman" w:cs="Times New Roman"/>
          <w:b/>
          <w:sz w:val="28"/>
          <w:szCs w:val="28"/>
        </w:rPr>
        <w:t>5.май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Анализ работы за 4 четверть и год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доклад по теме самообразования учителя 1 класса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-Анализ итоговой аттестации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анализ участия в предметных олимпиадах (городской этап)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презентация и анализ портфолио учителей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  <w:r w:rsidRPr="00CD312B">
        <w:rPr>
          <w:rFonts w:ascii="Times New Roman" w:hAnsi="Times New Roman" w:cs="Times New Roman"/>
          <w:sz w:val="28"/>
          <w:szCs w:val="28"/>
        </w:rPr>
        <w:t>- анализ участия в конкурсе ученических портфолио (городской)</w:t>
      </w:r>
    </w:p>
    <w:p w:rsidR="00AE1E03" w:rsidRPr="00CD312B" w:rsidRDefault="00AE1E03" w:rsidP="00AE1E03">
      <w:pPr>
        <w:rPr>
          <w:rFonts w:ascii="Times New Roman" w:hAnsi="Times New Roman" w:cs="Times New Roman"/>
          <w:sz w:val="28"/>
          <w:szCs w:val="28"/>
        </w:rPr>
      </w:pPr>
    </w:p>
    <w:p w:rsidR="00AE1E03" w:rsidRPr="00CD312B" w:rsidRDefault="00AE1E03" w:rsidP="000915C0">
      <w:pPr>
        <w:rPr>
          <w:rFonts w:ascii="Times New Roman" w:hAnsi="Times New Roman" w:cs="Times New Roman"/>
          <w:sz w:val="28"/>
          <w:szCs w:val="28"/>
        </w:rPr>
      </w:pPr>
    </w:p>
    <w:sectPr w:rsidR="00AE1E03" w:rsidRPr="00CD312B" w:rsidSect="009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7C"/>
    <w:multiLevelType w:val="hybridMultilevel"/>
    <w:tmpl w:val="A57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FF"/>
    <w:rsid w:val="000915C0"/>
    <w:rsid w:val="00370497"/>
    <w:rsid w:val="005514B8"/>
    <w:rsid w:val="00573F65"/>
    <w:rsid w:val="00757C14"/>
    <w:rsid w:val="009608DE"/>
    <w:rsid w:val="00A53DAD"/>
    <w:rsid w:val="00A54DA1"/>
    <w:rsid w:val="00AE1E03"/>
    <w:rsid w:val="00BF728F"/>
    <w:rsid w:val="00C330FF"/>
    <w:rsid w:val="00CD312B"/>
    <w:rsid w:val="00D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A607-556D-4F50-9BB9-015A6D9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C0"/>
    <w:pPr>
      <w:ind w:left="720"/>
      <w:contextualSpacing/>
    </w:pPr>
  </w:style>
  <w:style w:type="table" w:styleId="a4">
    <w:name w:val="Table Grid"/>
    <w:basedOn w:val="a1"/>
    <w:uiPriority w:val="39"/>
    <w:rsid w:val="0009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2017-10-31T01:09:00Z</cp:lastPrinted>
  <dcterms:created xsi:type="dcterms:W3CDTF">2017-10-30T21:56:00Z</dcterms:created>
  <dcterms:modified xsi:type="dcterms:W3CDTF">2020-09-30T05:51:00Z</dcterms:modified>
</cp:coreProperties>
</file>