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670" w:rsidRPr="007408C0" w:rsidRDefault="00F5344E" w:rsidP="007856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408C0">
        <w:rPr>
          <w:rFonts w:ascii="Times New Roman" w:hAnsi="Times New Roman" w:cs="Times New Roman"/>
          <w:sz w:val="28"/>
          <w:szCs w:val="28"/>
        </w:rPr>
        <w:t xml:space="preserve">Сведения о персональном составе педагогических </w:t>
      </w:r>
      <w:r w:rsidR="00A312DC" w:rsidRPr="007408C0">
        <w:rPr>
          <w:rFonts w:ascii="Times New Roman" w:hAnsi="Times New Roman" w:cs="Times New Roman"/>
          <w:sz w:val="28"/>
          <w:szCs w:val="28"/>
        </w:rPr>
        <w:t>работников</w:t>
      </w:r>
      <w:r w:rsidR="00A312DC">
        <w:rPr>
          <w:rFonts w:ascii="Times New Roman" w:hAnsi="Times New Roman" w:cs="Times New Roman"/>
          <w:sz w:val="28"/>
          <w:szCs w:val="28"/>
        </w:rPr>
        <w:t>, работающих по программам дополнительного образования</w:t>
      </w:r>
      <w:r w:rsidRPr="007408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5670" w:rsidRPr="007408C0" w:rsidRDefault="00F5344E" w:rsidP="007856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408C0">
        <w:rPr>
          <w:rFonts w:ascii="Times New Roman" w:hAnsi="Times New Roman" w:cs="Times New Roman"/>
          <w:sz w:val="28"/>
          <w:szCs w:val="28"/>
        </w:rPr>
        <w:t xml:space="preserve">МБОУ «Средняя школа № 41» </w:t>
      </w:r>
    </w:p>
    <w:p w:rsidR="00AC59A5" w:rsidRPr="007408C0" w:rsidRDefault="00F5344E" w:rsidP="007856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408C0">
        <w:rPr>
          <w:rFonts w:ascii="Times New Roman" w:hAnsi="Times New Roman" w:cs="Times New Roman"/>
          <w:sz w:val="28"/>
          <w:szCs w:val="28"/>
        </w:rPr>
        <w:t>Петропавловск-Камчатского городского округа</w:t>
      </w:r>
    </w:p>
    <w:p w:rsidR="00785670" w:rsidRPr="007408C0" w:rsidRDefault="00785670" w:rsidP="007856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8C0">
        <w:rPr>
          <w:rFonts w:ascii="Times New Roman" w:hAnsi="Times New Roman" w:cs="Times New Roman"/>
          <w:b/>
          <w:sz w:val="28"/>
          <w:szCs w:val="28"/>
        </w:rPr>
        <w:t xml:space="preserve">По состоянию на </w:t>
      </w:r>
      <w:r w:rsidR="00A312DC">
        <w:rPr>
          <w:rFonts w:ascii="Times New Roman" w:hAnsi="Times New Roman" w:cs="Times New Roman"/>
          <w:b/>
          <w:sz w:val="28"/>
          <w:szCs w:val="28"/>
        </w:rPr>
        <w:t>20.08.</w:t>
      </w:r>
      <w:r w:rsidRPr="007408C0">
        <w:rPr>
          <w:rFonts w:ascii="Times New Roman" w:hAnsi="Times New Roman" w:cs="Times New Roman"/>
          <w:b/>
          <w:sz w:val="28"/>
          <w:szCs w:val="28"/>
        </w:rPr>
        <w:t>20</w:t>
      </w:r>
      <w:r w:rsidR="00DB15FE">
        <w:rPr>
          <w:rFonts w:ascii="Times New Roman" w:hAnsi="Times New Roman" w:cs="Times New Roman"/>
          <w:b/>
          <w:sz w:val="28"/>
          <w:szCs w:val="28"/>
        </w:rPr>
        <w:t>21</w:t>
      </w:r>
      <w:r w:rsidRPr="007408C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0"/>
        <w:gridCol w:w="1295"/>
        <w:gridCol w:w="1476"/>
        <w:gridCol w:w="1385"/>
        <w:gridCol w:w="1086"/>
        <w:gridCol w:w="1283"/>
        <w:gridCol w:w="1734"/>
        <w:gridCol w:w="1350"/>
        <w:gridCol w:w="865"/>
        <w:gridCol w:w="2426"/>
        <w:gridCol w:w="740"/>
        <w:gridCol w:w="1272"/>
      </w:tblGrid>
      <w:tr w:rsidR="00140F9B" w:rsidRPr="001B15A0" w:rsidTr="00140F9B">
        <w:tc>
          <w:tcPr>
            <w:tcW w:w="0" w:type="auto"/>
            <w:vAlign w:val="center"/>
          </w:tcPr>
          <w:p w:rsidR="00140F9B" w:rsidRPr="001B15A0" w:rsidRDefault="00140F9B" w:rsidP="00785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5A0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0" w:type="auto"/>
            <w:vAlign w:val="center"/>
          </w:tcPr>
          <w:p w:rsidR="00140F9B" w:rsidRPr="001B15A0" w:rsidRDefault="00140F9B" w:rsidP="00785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5A0">
              <w:rPr>
                <w:rFonts w:ascii="Times New Roman" w:hAnsi="Times New Roman" w:cs="Times New Roman"/>
                <w:sz w:val="16"/>
                <w:szCs w:val="16"/>
              </w:rPr>
              <w:t>Ф.И.О. работника</w:t>
            </w:r>
          </w:p>
        </w:tc>
        <w:tc>
          <w:tcPr>
            <w:tcW w:w="0" w:type="auto"/>
            <w:vAlign w:val="center"/>
          </w:tcPr>
          <w:p w:rsidR="00140F9B" w:rsidRPr="001B15A0" w:rsidRDefault="00140F9B" w:rsidP="00785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5A0">
              <w:rPr>
                <w:rFonts w:ascii="Times New Roman" w:hAnsi="Times New Roman" w:cs="Times New Roman"/>
                <w:sz w:val="16"/>
                <w:szCs w:val="16"/>
              </w:rPr>
              <w:t>Занимаемая должность</w:t>
            </w:r>
          </w:p>
        </w:tc>
        <w:tc>
          <w:tcPr>
            <w:tcW w:w="0" w:type="auto"/>
            <w:vAlign w:val="center"/>
          </w:tcPr>
          <w:p w:rsidR="00140F9B" w:rsidRPr="001B15A0" w:rsidRDefault="00140F9B" w:rsidP="00785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5A0">
              <w:rPr>
                <w:rFonts w:ascii="Times New Roman" w:hAnsi="Times New Roman" w:cs="Times New Roman"/>
                <w:sz w:val="16"/>
                <w:szCs w:val="16"/>
              </w:rPr>
              <w:t>Преподаваемая дисциплина</w:t>
            </w:r>
          </w:p>
        </w:tc>
        <w:tc>
          <w:tcPr>
            <w:tcW w:w="0" w:type="auto"/>
            <w:vAlign w:val="center"/>
          </w:tcPr>
          <w:p w:rsidR="00140F9B" w:rsidRPr="001B15A0" w:rsidRDefault="00140F9B" w:rsidP="00140F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 образования</w:t>
            </w:r>
          </w:p>
        </w:tc>
        <w:tc>
          <w:tcPr>
            <w:tcW w:w="0" w:type="auto"/>
            <w:vAlign w:val="center"/>
          </w:tcPr>
          <w:p w:rsidR="00140F9B" w:rsidRPr="001B15A0" w:rsidRDefault="00140F9B" w:rsidP="00CA39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5A0">
              <w:rPr>
                <w:rFonts w:ascii="Times New Roman" w:hAnsi="Times New Roman" w:cs="Times New Roman"/>
                <w:sz w:val="16"/>
                <w:szCs w:val="16"/>
              </w:rPr>
              <w:t>Награда</w:t>
            </w:r>
          </w:p>
        </w:tc>
        <w:tc>
          <w:tcPr>
            <w:tcW w:w="0" w:type="auto"/>
            <w:vAlign w:val="center"/>
          </w:tcPr>
          <w:p w:rsidR="00140F9B" w:rsidRPr="001B15A0" w:rsidRDefault="00140F9B" w:rsidP="00193B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5A0">
              <w:rPr>
                <w:rFonts w:ascii="Times New Roman" w:hAnsi="Times New Roman" w:cs="Times New Roman"/>
                <w:sz w:val="16"/>
                <w:szCs w:val="16"/>
              </w:rPr>
              <w:t>Квалификационная категория, приказ организации</w:t>
            </w:r>
          </w:p>
        </w:tc>
        <w:tc>
          <w:tcPr>
            <w:tcW w:w="0" w:type="auto"/>
            <w:vAlign w:val="center"/>
          </w:tcPr>
          <w:p w:rsidR="00140F9B" w:rsidRPr="001B15A0" w:rsidRDefault="00140F9B" w:rsidP="00785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5A0">
              <w:rPr>
                <w:rFonts w:ascii="Times New Roman" w:hAnsi="Times New Roman" w:cs="Times New Roman"/>
                <w:sz w:val="16"/>
                <w:szCs w:val="16"/>
              </w:rPr>
              <w:t>Наименование направления подготовки и (или) специальности</w:t>
            </w:r>
          </w:p>
        </w:tc>
        <w:tc>
          <w:tcPr>
            <w:tcW w:w="0" w:type="auto"/>
          </w:tcPr>
          <w:p w:rsidR="00140F9B" w:rsidRPr="001B15A0" w:rsidRDefault="00140F9B" w:rsidP="00785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Наличие ученой степени, звания</w:t>
            </w:r>
          </w:p>
        </w:tc>
        <w:tc>
          <w:tcPr>
            <w:tcW w:w="0" w:type="auto"/>
            <w:vAlign w:val="center"/>
          </w:tcPr>
          <w:p w:rsidR="00140F9B" w:rsidRPr="001B15A0" w:rsidRDefault="00140F9B" w:rsidP="00785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5A0">
              <w:rPr>
                <w:rFonts w:ascii="Times New Roman" w:hAnsi="Times New Roman" w:cs="Times New Roman"/>
                <w:sz w:val="16"/>
                <w:szCs w:val="16"/>
              </w:rPr>
              <w:t>Данные о повышении квалификации и (или) профессиональной переподготовке</w:t>
            </w:r>
          </w:p>
        </w:tc>
        <w:tc>
          <w:tcPr>
            <w:tcW w:w="0" w:type="auto"/>
            <w:vAlign w:val="center"/>
          </w:tcPr>
          <w:p w:rsidR="00140F9B" w:rsidRPr="001B15A0" w:rsidRDefault="00140F9B" w:rsidP="00785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5A0">
              <w:rPr>
                <w:rFonts w:ascii="Times New Roman" w:hAnsi="Times New Roman" w:cs="Times New Roman"/>
                <w:sz w:val="16"/>
                <w:szCs w:val="16"/>
              </w:rPr>
              <w:t>Общий стаж работы</w:t>
            </w:r>
          </w:p>
        </w:tc>
        <w:tc>
          <w:tcPr>
            <w:tcW w:w="0" w:type="auto"/>
            <w:vAlign w:val="center"/>
          </w:tcPr>
          <w:p w:rsidR="00140F9B" w:rsidRPr="001B15A0" w:rsidRDefault="00140F9B" w:rsidP="007856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5A0">
              <w:rPr>
                <w:rFonts w:ascii="Times New Roman" w:hAnsi="Times New Roman" w:cs="Times New Roman"/>
                <w:sz w:val="16"/>
                <w:szCs w:val="16"/>
              </w:rPr>
              <w:t>Стаж работы по специальности</w:t>
            </w:r>
          </w:p>
        </w:tc>
      </w:tr>
      <w:tr w:rsidR="00140F9B" w:rsidRPr="001B15A0" w:rsidTr="00140F9B">
        <w:tc>
          <w:tcPr>
            <w:tcW w:w="0" w:type="auto"/>
            <w:vAlign w:val="center"/>
          </w:tcPr>
          <w:p w:rsidR="00140F9B" w:rsidRPr="001B15A0" w:rsidRDefault="00140F9B" w:rsidP="00F24E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140F9B" w:rsidRPr="001B15A0" w:rsidRDefault="00140F9B" w:rsidP="00F24E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B15A0">
              <w:rPr>
                <w:rFonts w:ascii="Times New Roman" w:hAnsi="Times New Roman" w:cs="Times New Roman"/>
                <w:sz w:val="16"/>
                <w:szCs w:val="16"/>
              </w:rPr>
              <w:t>Зайковская</w:t>
            </w:r>
            <w:proofErr w:type="spellEnd"/>
            <w:r w:rsidRPr="001B15A0">
              <w:rPr>
                <w:rFonts w:ascii="Times New Roman" w:hAnsi="Times New Roman" w:cs="Times New Roman"/>
                <w:sz w:val="16"/>
                <w:szCs w:val="16"/>
              </w:rPr>
              <w:t xml:space="preserve"> Татьяна Станиславовна</w:t>
            </w:r>
          </w:p>
        </w:tc>
        <w:tc>
          <w:tcPr>
            <w:tcW w:w="0" w:type="auto"/>
            <w:vAlign w:val="center"/>
          </w:tcPr>
          <w:p w:rsidR="00140F9B" w:rsidRPr="001B15A0" w:rsidRDefault="00140F9B" w:rsidP="00F24E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5A0">
              <w:rPr>
                <w:rFonts w:ascii="Times New Roman" w:hAnsi="Times New Roman" w:cs="Times New Roman"/>
                <w:sz w:val="16"/>
                <w:szCs w:val="16"/>
              </w:rPr>
              <w:t>Педагог дополнительного образования</w:t>
            </w:r>
          </w:p>
        </w:tc>
        <w:tc>
          <w:tcPr>
            <w:tcW w:w="0" w:type="auto"/>
            <w:vAlign w:val="center"/>
          </w:tcPr>
          <w:p w:rsidR="00140F9B" w:rsidRPr="001B15A0" w:rsidRDefault="00140F9B" w:rsidP="00F24E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5A0">
              <w:rPr>
                <w:rFonts w:ascii="Times New Roman" w:hAnsi="Times New Roman" w:cs="Times New Roman"/>
                <w:sz w:val="16"/>
                <w:szCs w:val="16"/>
              </w:rPr>
              <w:t>Дополнительное образование</w:t>
            </w:r>
          </w:p>
        </w:tc>
        <w:tc>
          <w:tcPr>
            <w:tcW w:w="0" w:type="auto"/>
            <w:vAlign w:val="center"/>
          </w:tcPr>
          <w:p w:rsidR="00140F9B" w:rsidRPr="001B15A0" w:rsidRDefault="00140F9B" w:rsidP="00140F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Высшее </w:t>
            </w:r>
          </w:p>
        </w:tc>
        <w:tc>
          <w:tcPr>
            <w:tcW w:w="0" w:type="auto"/>
            <w:vAlign w:val="center"/>
          </w:tcPr>
          <w:p w:rsidR="00140F9B" w:rsidRPr="001B15A0" w:rsidRDefault="00140F9B" w:rsidP="002F3F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5A0">
              <w:rPr>
                <w:rFonts w:ascii="Times New Roman" w:hAnsi="Times New Roman" w:cs="Times New Roman"/>
                <w:sz w:val="16"/>
                <w:szCs w:val="16"/>
              </w:rPr>
              <w:t>Почетная грамота Министерства образования РФ,</w:t>
            </w:r>
          </w:p>
          <w:p w:rsidR="00140F9B" w:rsidRPr="001B15A0" w:rsidRDefault="00140F9B" w:rsidP="002F3F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5A0">
              <w:rPr>
                <w:rFonts w:ascii="Times New Roman" w:hAnsi="Times New Roman" w:cs="Times New Roman"/>
                <w:sz w:val="16"/>
                <w:szCs w:val="16"/>
              </w:rPr>
              <w:t>Приказ от 27.03.2002</w:t>
            </w:r>
          </w:p>
          <w:p w:rsidR="00140F9B" w:rsidRPr="001B15A0" w:rsidRDefault="00140F9B" w:rsidP="002F3F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5A0">
              <w:rPr>
                <w:rFonts w:ascii="Times New Roman" w:hAnsi="Times New Roman" w:cs="Times New Roman"/>
                <w:sz w:val="16"/>
                <w:szCs w:val="16"/>
              </w:rPr>
              <w:t>№ 25/30-03</w:t>
            </w:r>
          </w:p>
        </w:tc>
        <w:tc>
          <w:tcPr>
            <w:tcW w:w="0" w:type="auto"/>
            <w:vAlign w:val="center"/>
          </w:tcPr>
          <w:p w:rsidR="00140F9B" w:rsidRPr="001B15A0" w:rsidRDefault="00140F9B" w:rsidP="00F24E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5A0">
              <w:rPr>
                <w:rFonts w:ascii="Times New Roman" w:hAnsi="Times New Roman" w:cs="Times New Roman"/>
                <w:sz w:val="16"/>
                <w:szCs w:val="16"/>
              </w:rPr>
              <w:t>Высшая,</w:t>
            </w:r>
          </w:p>
          <w:p w:rsidR="00140F9B" w:rsidRPr="001B15A0" w:rsidRDefault="00140F9B" w:rsidP="00F24E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5A0">
              <w:rPr>
                <w:rFonts w:ascii="Times New Roman" w:hAnsi="Times New Roman" w:cs="Times New Roman"/>
                <w:sz w:val="16"/>
                <w:szCs w:val="16"/>
              </w:rPr>
              <w:t>Приказ № 126 Министерства образования и науки Камчатского края от 16.02.2017</w:t>
            </w:r>
          </w:p>
        </w:tc>
        <w:tc>
          <w:tcPr>
            <w:tcW w:w="0" w:type="auto"/>
            <w:vAlign w:val="center"/>
          </w:tcPr>
          <w:p w:rsidR="00140F9B" w:rsidRPr="001B15A0" w:rsidRDefault="00140F9B" w:rsidP="00F24E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5A0">
              <w:rPr>
                <w:rFonts w:ascii="Times New Roman" w:hAnsi="Times New Roman" w:cs="Times New Roman"/>
                <w:sz w:val="16"/>
                <w:szCs w:val="16"/>
              </w:rPr>
              <w:t>Русский язык и литература</w:t>
            </w:r>
          </w:p>
        </w:tc>
        <w:tc>
          <w:tcPr>
            <w:tcW w:w="0" w:type="auto"/>
            <w:vAlign w:val="center"/>
          </w:tcPr>
          <w:p w:rsidR="00140F9B" w:rsidRPr="001B15A0" w:rsidRDefault="00140F9B" w:rsidP="008C05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0" w:type="auto"/>
          </w:tcPr>
          <w:p w:rsidR="00140F9B" w:rsidRPr="001B15A0" w:rsidRDefault="00140F9B" w:rsidP="000371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Музейная педагогика в современном образовательном пространстве, 2018г.</w:t>
            </w:r>
          </w:p>
        </w:tc>
        <w:tc>
          <w:tcPr>
            <w:tcW w:w="0" w:type="auto"/>
            <w:vAlign w:val="center"/>
          </w:tcPr>
          <w:p w:rsidR="00D11507" w:rsidRDefault="00140F9B" w:rsidP="00B03C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B03CD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1B15A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1B15A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40F9B" w:rsidRPr="001B15A0" w:rsidRDefault="00197231" w:rsidP="00B03C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140F9B" w:rsidRPr="001B15A0">
              <w:rPr>
                <w:rFonts w:ascii="Times New Roman" w:hAnsi="Times New Roman" w:cs="Times New Roman"/>
                <w:sz w:val="16"/>
                <w:szCs w:val="16"/>
              </w:rPr>
              <w:t xml:space="preserve"> м</w:t>
            </w:r>
          </w:p>
        </w:tc>
        <w:tc>
          <w:tcPr>
            <w:tcW w:w="0" w:type="auto"/>
            <w:vAlign w:val="center"/>
          </w:tcPr>
          <w:p w:rsidR="00140F9B" w:rsidRPr="001B15A0" w:rsidRDefault="00140F9B" w:rsidP="00B03C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4B4F0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1B15A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1B15A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9723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1B15A0">
              <w:rPr>
                <w:rFonts w:ascii="Times New Roman" w:hAnsi="Times New Roman" w:cs="Times New Roman"/>
                <w:sz w:val="16"/>
                <w:szCs w:val="16"/>
              </w:rPr>
              <w:t xml:space="preserve"> м</w:t>
            </w:r>
          </w:p>
        </w:tc>
      </w:tr>
      <w:tr w:rsidR="00140F9B" w:rsidRPr="001B15A0" w:rsidTr="00140F9B">
        <w:tc>
          <w:tcPr>
            <w:tcW w:w="0" w:type="auto"/>
            <w:vAlign w:val="center"/>
          </w:tcPr>
          <w:p w:rsidR="00140F9B" w:rsidRPr="001B15A0" w:rsidRDefault="00140F9B" w:rsidP="00F24E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140F9B" w:rsidRPr="001B15A0" w:rsidRDefault="00140F9B" w:rsidP="00F24E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B15A0">
              <w:rPr>
                <w:rFonts w:ascii="Times New Roman" w:hAnsi="Times New Roman" w:cs="Times New Roman"/>
                <w:sz w:val="16"/>
                <w:szCs w:val="16"/>
              </w:rPr>
              <w:t>Коцай</w:t>
            </w:r>
            <w:proofErr w:type="spellEnd"/>
            <w:r w:rsidRPr="001B15A0">
              <w:rPr>
                <w:rFonts w:ascii="Times New Roman" w:hAnsi="Times New Roman" w:cs="Times New Roman"/>
                <w:sz w:val="16"/>
                <w:szCs w:val="16"/>
              </w:rPr>
              <w:t xml:space="preserve"> Татьяна Владимировна</w:t>
            </w:r>
          </w:p>
        </w:tc>
        <w:tc>
          <w:tcPr>
            <w:tcW w:w="0" w:type="auto"/>
            <w:vAlign w:val="center"/>
          </w:tcPr>
          <w:p w:rsidR="00140F9B" w:rsidRPr="001B15A0" w:rsidRDefault="00140F9B" w:rsidP="00F24E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5A0">
              <w:rPr>
                <w:rFonts w:ascii="Times New Roman" w:hAnsi="Times New Roman" w:cs="Times New Roman"/>
                <w:sz w:val="16"/>
                <w:szCs w:val="16"/>
              </w:rPr>
              <w:t>Учитель, педагог дополнительного образования</w:t>
            </w:r>
          </w:p>
        </w:tc>
        <w:tc>
          <w:tcPr>
            <w:tcW w:w="0" w:type="auto"/>
            <w:vAlign w:val="center"/>
          </w:tcPr>
          <w:p w:rsidR="00140F9B" w:rsidRPr="001B15A0" w:rsidRDefault="00140F9B" w:rsidP="00F24E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5A0">
              <w:rPr>
                <w:rFonts w:ascii="Times New Roman" w:hAnsi="Times New Roman" w:cs="Times New Roman"/>
                <w:sz w:val="16"/>
                <w:szCs w:val="16"/>
              </w:rPr>
              <w:t>Физическая культура и ОБЖ</w:t>
            </w:r>
          </w:p>
        </w:tc>
        <w:tc>
          <w:tcPr>
            <w:tcW w:w="0" w:type="auto"/>
            <w:vAlign w:val="center"/>
          </w:tcPr>
          <w:p w:rsidR="00140F9B" w:rsidRPr="001B15A0" w:rsidRDefault="00140F9B" w:rsidP="00140F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Высшее </w:t>
            </w:r>
          </w:p>
        </w:tc>
        <w:tc>
          <w:tcPr>
            <w:tcW w:w="0" w:type="auto"/>
            <w:vAlign w:val="center"/>
          </w:tcPr>
          <w:p w:rsidR="00140F9B" w:rsidRPr="001B15A0" w:rsidRDefault="00140F9B" w:rsidP="00F24E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140F9B" w:rsidRPr="001B15A0" w:rsidRDefault="00140F9B" w:rsidP="00F24E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5A0">
              <w:rPr>
                <w:rFonts w:ascii="Times New Roman" w:hAnsi="Times New Roman" w:cs="Times New Roman"/>
                <w:sz w:val="16"/>
                <w:szCs w:val="16"/>
              </w:rPr>
              <w:t>Первая,</w:t>
            </w:r>
          </w:p>
          <w:p w:rsidR="00140F9B" w:rsidRPr="001B15A0" w:rsidRDefault="00140F9B" w:rsidP="00F24E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5A0">
              <w:rPr>
                <w:rFonts w:ascii="Times New Roman" w:hAnsi="Times New Roman" w:cs="Times New Roman"/>
                <w:sz w:val="16"/>
                <w:szCs w:val="16"/>
              </w:rPr>
              <w:t>Приказ № 442 Министерства образования и науки Камчатского края от 11.05.2017</w:t>
            </w:r>
          </w:p>
        </w:tc>
        <w:tc>
          <w:tcPr>
            <w:tcW w:w="0" w:type="auto"/>
            <w:vAlign w:val="center"/>
          </w:tcPr>
          <w:p w:rsidR="00140F9B" w:rsidRPr="001B15A0" w:rsidRDefault="00140F9B" w:rsidP="00F24E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5A0"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0" w:type="auto"/>
            <w:vAlign w:val="center"/>
          </w:tcPr>
          <w:p w:rsidR="00140F9B" w:rsidRPr="001B15A0" w:rsidRDefault="00140F9B" w:rsidP="008C05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0" w:type="auto"/>
          </w:tcPr>
          <w:p w:rsidR="00140F9B" w:rsidRPr="001B15A0" w:rsidRDefault="00140F9B" w:rsidP="00B932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15A0">
              <w:rPr>
                <w:rFonts w:ascii="Times New Roman" w:hAnsi="Times New Roman" w:cs="Times New Roman"/>
                <w:sz w:val="16"/>
                <w:szCs w:val="16"/>
              </w:rPr>
              <w:t>"Всероссийский физкультурно-спортивный комплекс "Готов к труду и обороне": содержание, актуальные вопросы внедрения", 14.09.2015-16.09.2015, 32 часа, ФГБОУ ВПО КГУ имени В. Беринга</w:t>
            </w:r>
          </w:p>
          <w:p w:rsidR="00140F9B" w:rsidRPr="001B15A0" w:rsidRDefault="00140F9B" w:rsidP="00B932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15A0">
              <w:rPr>
                <w:rFonts w:ascii="Times New Roman" w:hAnsi="Times New Roman" w:cs="Times New Roman"/>
                <w:sz w:val="16"/>
                <w:szCs w:val="16"/>
              </w:rPr>
              <w:t>"Основные направления работы с одаренными детьми и подготовка к олимпиадам по физической культуре", 12.10.2015-26.10.2015, 36 часов, КИПКПК</w:t>
            </w:r>
          </w:p>
          <w:p w:rsidR="00140F9B" w:rsidRPr="001B15A0" w:rsidRDefault="00140F9B" w:rsidP="00B932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15A0">
              <w:rPr>
                <w:rFonts w:ascii="Times New Roman" w:hAnsi="Times New Roman" w:cs="Times New Roman"/>
                <w:sz w:val="16"/>
                <w:szCs w:val="16"/>
              </w:rPr>
              <w:t>"Реализация системно-деятельностного подхода в физическом воспитании как одно из условий саморазвития личности учащегося в условиях внедрения ФГОС ОО", 27.10.2015-05.11.2015, 36 часов, КИПКПК</w:t>
            </w:r>
          </w:p>
          <w:p w:rsidR="00140F9B" w:rsidRPr="001B15A0" w:rsidRDefault="00140F9B" w:rsidP="00B932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15A0">
              <w:rPr>
                <w:rFonts w:ascii="Times New Roman" w:hAnsi="Times New Roman" w:cs="Times New Roman"/>
                <w:sz w:val="16"/>
                <w:szCs w:val="16"/>
              </w:rPr>
              <w:t xml:space="preserve">"Контрактная система в сфере закупок товаров, работ, услуг для обеспечения государственных и муниципальных нужд", 23.08.2016-08.09.2016, 144 часа, НОУДПО Институт </w:t>
            </w:r>
            <w:proofErr w:type="spellStart"/>
            <w:r w:rsidRPr="001B15A0">
              <w:rPr>
                <w:rFonts w:ascii="Times New Roman" w:hAnsi="Times New Roman" w:cs="Times New Roman"/>
                <w:sz w:val="16"/>
                <w:szCs w:val="16"/>
              </w:rPr>
              <w:t>ГиКЗ</w:t>
            </w:r>
            <w:proofErr w:type="spellEnd"/>
          </w:p>
          <w:p w:rsidR="00140F9B" w:rsidRDefault="00140F9B" w:rsidP="00B932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15A0">
              <w:rPr>
                <w:rFonts w:ascii="Times New Roman" w:hAnsi="Times New Roman" w:cs="Times New Roman"/>
                <w:sz w:val="16"/>
                <w:szCs w:val="16"/>
              </w:rPr>
              <w:t xml:space="preserve">"Современные подходы к организации образовательной деятельности в курсе "Основы безопасности жизнедеятельности" (в условиях введения ФГОС ОО)", 30.01.2017-22.02.2017, 134 часа, </w:t>
            </w:r>
            <w:r w:rsidRPr="001B15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Камчатский ИРО</w:t>
            </w:r>
          </w:p>
          <w:p w:rsidR="00140F9B" w:rsidRPr="001B15A0" w:rsidRDefault="00140F9B" w:rsidP="00B932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Теория и методика обучения. Физическая культура (в условиях внедрения ФГОС ОО), 144 часа, 11.03.2019-05.04.2019, Камчатский ИРО</w:t>
            </w:r>
          </w:p>
        </w:tc>
        <w:tc>
          <w:tcPr>
            <w:tcW w:w="0" w:type="auto"/>
            <w:vAlign w:val="center"/>
          </w:tcPr>
          <w:p w:rsidR="00140F9B" w:rsidRPr="001B15A0" w:rsidRDefault="00197231" w:rsidP="00B03C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</w:t>
            </w:r>
            <w:r w:rsidR="00140F9B" w:rsidRPr="001B15A0">
              <w:rPr>
                <w:rFonts w:ascii="Times New Roman" w:hAnsi="Times New Roman" w:cs="Times New Roman"/>
                <w:sz w:val="16"/>
                <w:szCs w:val="16"/>
              </w:rPr>
              <w:t xml:space="preserve"> л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140F9B" w:rsidRPr="001B15A0" w:rsidRDefault="00D11507" w:rsidP="00B03C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 л</w:t>
            </w:r>
          </w:p>
        </w:tc>
      </w:tr>
      <w:tr w:rsidR="00140F9B" w:rsidRPr="001B15A0" w:rsidTr="00140F9B">
        <w:tc>
          <w:tcPr>
            <w:tcW w:w="0" w:type="auto"/>
            <w:vAlign w:val="center"/>
          </w:tcPr>
          <w:p w:rsidR="00140F9B" w:rsidRPr="001B15A0" w:rsidRDefault="00140F9B" w:rsidP="00F24E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0" w:type="auto"/>
            <w:vAlign w:val="center"/>
          </w:tcPr>
          <w:p w:rsidR="00140F9B" w:rsidRPr="001B15A0" w:rsidRDefault="00140F9B" w:rsidP="00F24E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5A0">
              <w:rPr>
                <w:rFonts w:ascii="Times New Roman" w:hAnsi="Times New Roman" w:cs="Times New Roman"/>
                <w:sz w:val="16"/>
                <w:szCs w:val="16"/>
              </w:rPr>
              <w:t>Титова Ирина Владимировна</w:t>
            </w:r>
          </w:p>
        </w:tc>
        <w:tc>
          <w:tcPr>
            <w:tcW w:w="0" w:type="auto"/>
            <w:vAlign w:val="center"/>
          </w:tcPr>
          <w:p w:rsidR="00140F9B" w:rsidRPr="001B15A0" w:rsidRDefault="00140F9B" w:rsidP="00F24E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5A0"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0" w:type="auto"/>
            <w:vAlign w:val="center"/>
          </w:tcPr>
          <w:p w:rsidR="00140F9B" w:rsidRPr="001B15A0" w:rsidRDefault="00140F9B" w:rsidP="00F24E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5A0">
              <w:rPr>
                <w:rFonts w:ascii="Times New Roman" w:hAnsi="Times New Roman" w:cs="Times New Roman"/>
                <w:sz w:val="16"/>
                <w:szCs w:val="16"/>
              </w:rPr>
              <w:t>Русский язык, литература</w:t>
            </w:r>
          </w:p>
        </w:tc>
        <w:tc>
          <w:tcPr>
            <w:tcW w:w="0" w:type="auto"/>
            <w:vAlign w:val="center"/>
          </w:tcPr>
          <w:p w:rsidR="00140F9B" w:rsidRPr="001B15A0" w:rsidRDefault="00140F9B" w:rsidP="00140F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Высшее </w:t>
            </w:r>
          </w:p>
        </w:tc>
        <w:tc>
          <w:tcPr>
            <w:tcW w:w="0" w:type="auto"/>
            <w:vAlign w:val="center"/>
          </w:tcPr>
          <w:p w:rsidR="00140F9B" w:rsidRPr="001B15A0" w:rsidRDefault="00140F9B" w:rsidP="00F24E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140F9B" w:rsidRPr="001B15A0" w:rsidRDefault="00140F9B" w:rsidP="00D048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  <w:r w:rsidRPr="001B15A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140F9B" w:rsidRPr="001B15A0" w:rsidRDefault="00140F9B" w:rsidP="00D048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5A0">
              <w:rPr>
                <w:rFonts w:ascii="Times New Roman" w:hAnsi="Times New Roman" w:cs="Times New Roman"/>
                <w:sz w:val="16"/>
                <w:szCs w:val="16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84</w:t>
            </w:r>
            <w:r w:rsidRPr="001B15A0">
              <w:rPr>
                <w:rFonts w:ascii="Times New Roman" w:hAnsi="Times New Roman" w:cs="Times New Roman"/>
                <w:sz w:val="16"/>
                <w:szCs w:val="16"/>
              </w:rPr>
              <w:t xml:space="preserve"> Министерства образования 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молодежной политики</w:t>
            </w:r>
            <w:r w:rsidRPr="001B15A0">
              <w:rPr>
                <w:rFonts w:ascii="Times New Roman" w:hAnsi="Times New Roman" w:cs="Times New Roman"/>
                <w:sz w:val="16"/>
                <w:szCs w:val="16"/>
              </w:rPr>
              <w:t xml:space="preserve"> Камчатского края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31.01.2019</w:t>
            </w:r>
          </w:p>
        </w:tc>
        <w:tc>
          <w:tcPr>
            <w:tcW w:w="0" w:type="auto"/>
            <w:vAlign w:val="center"/>
          </w:tcPr>
          <w:p w:rsidR="00140F9B" w:rsidRPr="001B15A0" w:rsidRDefault="00140F9B" w:rsidP="00F24E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5A0">
              <w:rPr>
                <w:rFonts w:ascii="Times New Roman" w:hAnsi="Times New Roman" w:cs="Times New Roman"/>
                <w:sz w:val="16"/>
                <w:szCs w:val="16"/>
              </w:rPr>
              <w:t>Филология</w:t>
            </w:r>
          </w:p>
        </w:tc>
        <w:tc>
          <w:tcPr>
            <w:tcW w:w="0" w:type="auto"/>
            <w:vAlign w:val="center"/>
          </w:tcPr>
          <w:p w:rsidR="00140F9B" w:rsidRPr="001B15A0" w:rsidRDefault="00140F9B" w:rsidP="008C05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0" w:type="auto"/>
          </w:tcPr>
          <w:p w:rsidR="00140F9B" w:rsidRPr="001B15A0" w:rsidRDefault="00140F9B" w:rsidP="00370D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15A0">
              <w:rPr>
                <w:rFonts w:ascii="Times New Roman" w:hAnsi="Times New Roman" w:cs="Times New Roman"/>
                <w:sz w:val="16"/>
                <w:szCs w:val="16"/>
              </w:rPr>
              <w:t>"Русский язык в современном образовательном пространстве (в условиях введения ФГОС ОО)", 21.03.2015-24.03.2015, 16 часов, КИПКПК</w:t>
            </w:r>
          </w:p>
          <w:p w:rsidR="00140F9B" w:rsidRDefault="00140F9B" w:rsidP="00370D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15A0">
              <w:rPr>
                <w:rFonts w:ascii="Times New Roman" w:hAnsi="Times New Roman" w:cs="Times New Roman"/>
                <w:sz w:val="16"/>
                <w:szCs w:val="16"/>
              </w:rPr>
              <w:t>"Подготовка выпускников основной и средней школы к государственной итоговой аттестации по русскому языку, литературе", 19.01.2017-23.03.2017, 36 часов, Камчатский ИРО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«Подготовка экспертов предметных комиссий для проведения государственной итоговой аттестации по русскому языку», 23.01.2018-20.02.2018, 22 часа, Камчатский ИРО</w:t>
            </w:r>
          </w:p>
          <w:p w:rsidR="00140F9B" w:rsidRPr="001B15A0" w:rsidRDefault="00140F9B" w:rsidP="00370D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Современные подходы к преподаванию русского языка и литературы в условиях внедрения ФГОС ОО, 144 часа, 04.03.2019-27.03.2019, Камчатский ИРО</w:t>
            </w:r>
          </w:p>
        </w:tc>
        <w:tc>
          <w:tcPr>
            <w:tcW w:w="0" w:type="auto"/>
            <w:vAlign w:val="center"/>
          </w:tcPr>
          <w:p w:rsidR="00140F9B" w:rsidRPr="001B15A0" w:rsidRDefault="00140F9B" w:rsidP="00B03C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19723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D1150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97231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0" w:type="auto"/>
            <w:vAlign w:val="center"/>
          </w:tcPr>
          <w:p w:rsidR="00140F9B" w:rsidRPr="001B15A0" w:rsidRDefault="00D11507" w:rsidP="00B03C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 г</w:t>
            </w:r>
          </w:p>
        </w:tc>
      </w:tr>
    </w:tbl>
    <w:p w:rsidR="00F5344E" w:rsidRPr="00785670" w:rsidRDefault="00F5344E" w:rsidP="007408C0"/>
    <w:sectPr w:rsidR="00F5344E" w:rsidRPr="00785670" w:rsidSect="007408C0">
      <w:pgSz w:w="16838" w:h="11906" w:orient="landscape"/>
      <w:pgMar w:top="737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44E"/>
    <w:rsid w:val="00037153"/>
    <w:rsid w:val="00064023"/>
    <w:rsid w:val="00066C35"/>
    <w:rsid w:val="00082EDC"/>
    <w:rsid w:val="000A3FEB"/>
    <w:rsid w:val="000F7706"/>
    <w:rsid w:val="00140F9B"/>
    <w:rsid w:val="00154F0E"/>
    <w:rsid w:val="00193B36"/>
    <w:rsid w:val="00197231"/>
    <w:rsid w:val="001A6D00"/>
    <w:rsid w:val="001B15A0"/>
    <w:rsid w:val="001D0842"/>
    <w:rsid w:val="001F1B05"/>
    <w:rsid w:val="001F2BD9"/>
    <w:rsid w:val="00224B24"/>
    <w:rsid w:val="00245BF9"/>
    <w:rsid w:val="002713EF"/>
    <w:rsid w:val="002E538B"/>
    <w:rsid w:val="002F0431"/>
    <w:rsid w:val="003601F1"/>
    <w:rsid w:val="00370D53"/>
    <w:rsid w:val="003829ED"/>
    <w:rsid w:val="003F2FDB"/>
    <w:rsid w:val="004325FA"/>
    <w:rsid w:val="004B4F04"/>
    <w:rsid w:val="004F2B30"/>
    <w:rsid w:val="00537C87"/>
    <w:rsid w:val="00576C68"/>
    <w:rsid w:val="005C2AE6"/>
    <w:rsid w:val="006B2A3A"/>
    <w:rsid w:val="006B5038"/>
    <w:rsid w:val="006C2BFA"/>
    <w:rsid w:val="00707470"/>
    <w:rsid w:val="00721EE3"/>
    <w:rsid w:val="007408C0"/>
    <w:rsid w:val="00785670"/>
    <w:rsid w:val="00797B5D"/>
    <w:rsid w:val="007D1BC9"/>
    <w:rsid w:val="00802839"/>
    <w:rsid w:val="00817A0E"/>
    <w:rsid w:val="008631CF"/>
    <w:rsid w:val="00875D0C"/>
    <w:rsid w:val="00892872"/>
    <w:rsid w:val="008C0540"/>
    <w:rsid w:val="00923A40"/>
    <w:rsid w:val="00951BC7"/>
    <w:rsid w:val="00975079"/>
    <w:rsid w:val="009877F9"/>
    <w:rsid w:val="009F54D4"/>
    <w:rsid w:val="00A312DC"/>
    <w:rsid w:val="00AC59A5"/>
    <w:rsid w:val="00AD3C40"/>
    <w:rsid w:val="00B00082"/>
    <w:rsid w:val="00B03CD6"/>
    <w:rsid w:val="00B36A65"/>
    <w:rsid w:val="00B50A69"/>
    <w:rsid w:val="00B775C2"/>
    <w:rsid w:val="00B932F0"/>
    <w:rsid w:val="00C3039B"/>
    <w:rsid w:val="00C94023"/>
    <w:rsid w:val="00CA3954"/>
    <w:rsid w:val="00CE3C4E"/>
    <w:rsid w:val="00D04854"/>
    <w:rsid w:val="00D11507"/>
    <w:rsid w:val="00D12773"/>
    <w:rsid w:val="00D64A0C"/>
    <w:rsid w:val="00D66913"/>
    <w:rsid w:val="00D73F06"/>
    <w:rsid w:val="00DA5D5F"/>
    <w:rsid w:val="00DB15FE"/>
    <w:rsid w:val="00DC7083"/>
    <w:rsid w:val="00E071DD"/>
    <w:rsid w:val="00E15792"/>
    <w:rsid w:val="00EC3879"/>
    <w:rsid w:val="00F24E91"/>
    <w:rsid w:val="00F5344E"/>
    <w:rsid w:val="00F859FF"/>
    <w:rsid w:val="00FB063C"/>
    <w:rsid w:val="00FB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3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3C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3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3C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26</cp:revision>
  <cp:lastPrinted>2020-03-19T21:52:00Z</cp:lastPrinted>
  <dcterms:created xsi:type="dcterms:W3CDTF">2020-02-12T21:54:00Z</dcterms:created>
  <dcterms:modified xsi:type="dcterms:W3CDTF">2021-08-16T23:22:00Z</dcterms:modified>
</cp:coreProperties>
</file>