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84" w:rsidRDefault="00D617E1" w:rsidP="00FF0884">
      <w:pPr>
        <w:pStyle w:val="2"/>
        <w:shd w:val="clear" w:color="auto" w:fill="auto"/>
        <w:spacing w:after="0" w:line="240" w:lineRule="auto"/>
        <w:ind w:left="4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="00454257">
        <w:rPr>
          <w:color w:val="000000"/>
        </w:rPr>
        <w:t xml:space="preserve">                        </w:t>
      </w:r>
      <w:bookmarkStart w:id="0" w:name="_GoBack"/>
      <w:bookmarkEnd w:id="0"/>
      <w:r>
        <w:rPr>
          <w:color w:val="000000"/>
        </w:rPr>
        <w:t xml:space="preserve">       Приложение к письму </w:t>
      </w:r>
    </w:p>
    <w:p w:rsidR="00D617E1" w:rsidRDefault="00D617E1" w:rsidP="00FF0884">
      <w:pPr>
        <w:pStyle w:val="2"/>
        <w:shd w:val="clear" w:color="auto" w:fill="auto"/>
        <w:spacing w:after="0" w:line="240" w:lineRule="auto"/>
        <w:ind w:left="4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</w:t>
      </w:r>
      <w:r w:rsidR="00454257">
        <w:rPr>
          <w:color w:val="000000"/>
        </w:rPr>
        <w:t xml:space="preserve">                         </w:t>
      </w:r>
      <w:r>
        <w:rPr>
          <w:color w:val="000000"/>
        </w:rPr>
        <w:t xml:space="preserve">    отдела образования </w:t>
      </w:r>
    </w:p>
    <w:p w:rsidR="00D617E1" w:rsidRDefault="00D617E1" w:rsidP="00FF0884">
      <w:pPr>
        <w:pStyle w:val="2"/>
        <w:shd w:val="clear" w:color="auto" w:fill="auto"/>
        <w:spacing w:after="0" w:line="240" w:lineRule="auto"/>
        <w:ind w:left="4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</w:t>
      </w:r>
      <w:r w:rsidR="00454257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от </w:t>
      </w:r>
      <w:r w:rsidR="00454257">
        <w:rPr>
          <w:color w:val="000000"/>
        </w:rPr>
        <w:t>30.06.2016</w:t>
      </w:r>
      <w:r>
        <w:rPr>
          <w:color w:val="000000"/>
        </w:rPr>
        <w:t xml:space="preserve"> № </w:t>
      </w:r>
      <w:r w:rsidR="00454257">
        <w:rPr>
          <w:color w:val="000000"/>
        </w:rPr>
        <w:t>04/1057</w:t>
      </w:r>
    </w:p>
    <w:p w:rsidR="00FF0884" w:rsidRDefault="00FF0884" w:rsidP="00FF0884">
      <w:pPr>
        <w:pStyle w:val="2"/>
        <w:shd w:val="clear" w:color="auto" w:fill="auto"/>
        <w:spacing w:after="0" w:line="240" w:lineRule="auto"/>
        <w:ind w:left="440"/>
        <w:rPr>
          <w:color w:val="000000"/>
        </w:rPr>
      </w:pPr>
    </w:p>
    <w:p w:rsidR="00A76080" w:rsidRPr="006B4854" w:rsidRDefault="00FF0884" w:rsidP="00FF0884">
      <w:pPr>
        <w:pStyle w:val="2"/>
        <w:shd w:val="clear" w:color="auto" w:fill="auto"/>
        <w:spacing w:after="0" w:line="240" w:lineRule="auto"/>
        <w:ind w:left="440"/>
        <w:rPr>
          <w:b/>
          <w:color w:val="000000"/>
        </w:rPr>
      </w:pPr>
      <w:r w:rsidRPr="006B4854">
        <w:rPr>
          <w:b/>
          <w:color w:val="000000"/>
        </w:rPr>
        <w:t>График выдачи результатов единого государственного экзамена и подачи апелляций о несогласии с выставленными баллами в Камчатском крае в дополнительные сроки в 2016 году</w:t>
      </w:r>
    </w:p>
    <w:p w:rsidR="00FF0884" w:rsidRPr="006B4854" w:rsidRDefault="00FF0884" w:rsidP="00FF0884">
      <w:pPr>
        <w:pStyle w:val="2"/>
        <w:shd w:val="clear" w:color="auto" w:fill="auto"/>
        <w:spacing w:after="0" w:line="240" w:lineRule="auto"/>
        <w:ind w:left="440"/>
        <w:rPr>
          <w:b/>
          <w:color w:val="000000"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2691"/>
        <w:gridCol w:w="2750"/>
        <w:gridCol w:w="3422"/>
        <w:gridCol w:w="4424"/>
      </w:tblGrid>
      <w:tr w:rsidR="00FF0884" w:rsidTr="00FF0884">
        <w:trPr>
          <w:trHeight w:hRule="exact" w:val="1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120" w:line="250" w:lineRule="exact"/>
            </w:pPr>
            <w:r>
              <w:rPr>
                <w:rStyle w:val="1"/>
              </w:rPr>
              <w:t>Дата</w:t>
            </w:r>
            <w:r>
              <w:t xml:space="preserve"> </w:t>
            </w:r>
            <w:r>
              <w:rPr>
                <w:rStyle w:val="1"/>
              </w:rPr>
              <w:t>экзамена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Экзамен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Официальный день объявления результатов (не позднее указанной даты)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322" w:lineRule="exact"/>
            </w:pPr>
            <w:r>
              <w:rPr>
                <w:rStyle w:val="1"/>
              </w:rPr>
              <w:t>Дата приема апелляций о несогласии с выставленными баллами (не позднее указанной даты)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322" w:lineRule="exact"/>
              <w:ind w:right="300"/>
            </w:pPr>
            <w:r>
              <w:rPr>
                <w:rStyle w:val="1"/>
              </w:rPr>
              <w:t>Дата выдачи результатов после рассмотрения апелляции о несогласии с выставленными баллами (не позднее указанной даты)</w:t>
            </w:r>
          </w:p>
        </w:tc>
      </w:tr>
      <w:tr w:rsidR="00FF0884" w:rsidTr="00FF0884">
        <w:trPr>
          <w:trHeight w:hRule="exact" w:val="1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22.06.2016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1"/>
              </w:rPr>
              <w:t>Резерв:</w:t>
            </w:r>
          </w:p>
          <w:p w:rsidR="00FF0884" w:rsidRDefault="00FF0884" w:rsidP="00FF0884">
            <w:pPr>
              <w:pStyle w:val="2"/>
              <w:shd w:val="clear" w:color="auto" w:fill="auto"/>
              <w:spacing w:after="0" w:line="322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География</w:t>
            </w:r>
          </w:p>
          <w:p w:rsidR="00FF0884" w:rsidRDefault="00FF0884" w:rsidP="00FF0884">
            <w:pPr>
              <w:pStyle w:val="2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1"/>
              </w:rPr>
              <w:t>Химия</w:t>
            </w:r>
          </w:p>
          <w:p w:rsidR="00FF0884" w:rsidRDefault="00FF0884" w:rsidP="00FF0884">
            <w:pPr>
              <w:pStyle w:val="2"/>
              <w:shd w:val="clear" w:color="auto" w:fill="auto"/>
              <w:spacing w:after="0" w:line="322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Обществознание</w:t>
            </w:r>
          </w:p>
          <w:p w:rsidR="00FF0884" w:rsidRDefault="00FF0884" w:rsidP="00FF0884">
            <w:pPr>
              <w:pStyle w:val="2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1"/>
              </w:rPr>
              <w:t>Информатика и ИКТ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04 июля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05-06 июля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18 июля 2016</w:t>
            </w:r>
          </w:p>
        </w:tc>
      </w:tr>
      <w:tr w:rsidR="00FF0884" w:rsidTr="00FF0884">
        <w:trPr>
          <w:trHeight w:hRule="exact"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22.06.2016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120" w:line="250" w:lineRule="exact"/>
              <w:ind w:left="100"/>
              <w:jc w:val="left"/>
            </w:pPr>
            <w:r>
              <w:rPr>
                <w:rStyle w:val="1"/>
              </w:rPr>
              <w:t>Резерв:</w:t>
            </w:r>
          </w:p>
          <w:p w:rsidR="00FF0884" w:rsidRDefault="00FF0884" w:rsidP="00FF0884">
            <w:pPr>
              <w:pStyle w:val="2"/>
              <w:shd w:val="clear" w:color="auto" w:fill="auto"/>
              <w:spacing w:before="120" w:after="0" w:line="250" w:lineRule="exact"/>
              <w:ind w:left="100"/>
              <w:jc w:val="left"/>
            </w:pPr>
            <w:r>
              <w:rPr>
                <w:rStyle w:val="1"/>
              </w:rPr>
              <w:t>Иностранные языки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01 июля 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01, 04 июля 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15 июля 2016</w:t>
            </w:r>
          </w:p>
        </w:tc>
      </w:tr>
      <w:tr w:rsidR="00FF0884" w:rsidTr="00FF0884">
        <w:trPr>
          <w:trHeight w:hRule="exact"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23.06.2016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1"/>
              </w:rPr>
              <w:t>Резерв:</w:t>
            </w:r>
          </w:p>
          <w:p w:rsidR="00FF0884" w:rsidRDefault="00FF0884" w:rsidP="00FF0884">
            <w:pPr>
              <w:pStyle w:val="2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1"/>
              </w:rPr>
              <w:t>Иностранные языки (устная часть)</w:t>
            </w: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jc w:val="center"/>
            </w:pPr>
          </w:p>
        </w:tc>
      </w:tr>
      <w:tr w:rsidR="00FF0884" w:rsidTr="00FF0884">
        <w:trPr>
          <w:trHeight w:hRule="exact" w:val="1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24.06.2016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1"/>
              </w:rPr>
              <w:t>Резерв:</w:t>
            </w:r>
          </w:p>
          <w:p w:rsidR="00FF0884" w:rsidRDefault="00FF0884" w:rsidP="00FF0884">
            <w:pPr>
              <w:pStyle w:val="2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1"/>
              </w:rPr>
              <w:t>Физика</w:t>
            </w:r>
          </w:p>
          <w:p w:rsidR="00FF0884" w:rsidRDefault="00FF0884" w:rsidP="00FF0884">
            <w:pPr>
              <w:pStyle w:val="2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1"/>
              </w:rPr>
              <w:t>История</w:t>
            </w:r>
          </w:p>
          <w:p w:rsidR="00FF0884" w:rsidRDefault="00FF0884" w:rsidP="00FF0884">
            <w:pPr>
              <w:pStyle w:val="2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1"/>
              </w:rPr>
              <w:t>Биология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04 июля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05-06 июля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18 июля 2016</w:t>
            </w:r>
          </w:p>
        </w:tc>
      </w:tr>
      <w:tr w:rsidR="00FF0884" w:rsidTr="00FF0884">
        <w:trPr>
          <w:trHeight w:hRule="exact" w:val="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24.06.2016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"/>
              </w:rPr>
              <w:t>Резерв:</w:t>
            </w:r>
          </w:p>
          <w:p w:rsidR="00FF0884" w:rsidRDefault="00FF0884" w:rsidP="00FF0884">
            <w:pPr>
              <w:pStyle w:val="2"/>
              <w:shd w:val="clear" w:color="auto" w:fill="auto"/>
              <w:spacing w:before="60" w:after="0" w:line="250" w:lineRule="exact"/>
              <w:ind w:left="100"/>
              <w:jc w:val="left"/>
            </w:pPr>
            <w:r>
              <w:rPr>
                <w:rStyle w:val="1"/>
              </w:rPr>
              <w:t>Литература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01 июля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01, 04 июля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15 июля 2016</w:t>
            </w:r>
          </w:p>
        </w:tc>
      </w:tr>
      <w:tr w:rsidR="00FF0884" w:rsidTr="00FF0884">
        <w:trPr>
          <w:trHeight w:hRule="exact"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lastRenderedPageBreak/>
              <w:t>27.06.2016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326" w:lineRule="exact"/>
              <w:ind w:left="100"/>
              <w:jc w:val="left"/>
            </w:pPr>
            <w:r>
              <w:rPr>
                <w:rStyle w:val="1"/>
              </w:rPr>
              <w:t>Резерв: Русский язык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06 июля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07-08 июля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19 июля 2016</w:t>
            </w:r>
          </w:p>
        </w:tc>
      </w:tr>
      <w:tr w:rsidR="00FF0884" w:rsidTr="00FF0884">
        <w:trPr>
          <w:trHeight w:hRule="exact" w:val="1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28.06.2016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317" w:lineRule="exact"/>
              <w:ind w:left="100"/>
              <w:jc w:val="left"/>
            </w:pPr>
            <w:r>
              <w:rPr>
                <w:rStyle w:val="1"/>
              </w:rPr>
              <w:t>Резерв:</w:t>
            </w:r>
          </w:p>
          <w:p w:rsidR="00FF0884" w:rsidRDefault="00FF0884" w:rsidP="00FF0884">
            <w:pPr>
              <w:pStyle w:val="2"/>
              <w:shd w:val="clear" w:color="auto" w:fill="auto"/>
              <w:spacing w:after="0" w:line="317" w:lineRule="exact"/>
              <w:ind w:left="100"/>
              <w:jc w:val="left"/>
            </w:pPr>
            <w:r>
              <w:rPr>
                <w:rStyle w:val="1"/>
              </w:rPr>
              <w:t>Математика (базовый и профильный уровни)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07 июля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08, 11 июля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22 июля 2016</w:t>
            </w:r>
          </w:p>
        </w:tc>
      </w:tr>
      <w:tr w:rsidR="00FF0884" w:rsidTr="00FF0884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30.06.2016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326" w:lineRule="exact"/>
              <w:ind w:left="100"/>
              <w:jc w:val="left"/>
            </w:pPr>
            <w:r>
              <w:rPr>
                <w:rStyle w:val="1"/>
              </w:rPr>
              <w:t>Резерв по всем учебным предметам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11 июля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12-13 июля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84" w:rsidRDefault="00FF0884" w:rsidP="00FF0884">
            <w:pPr>
              <w:pStyle w:val="2"/>
              <w:shd w:val="clear" w:color="auto" w:fill="auto"/>
              <w:spacing w:after="0" w:line="250" w:lineRule="exact"/>
            </w:pPr>
            <w:r>
              <w:rPr>
                <w:rStyle w:val="1"/>
              </w:rPr>
              <w:t>25 июля 2016</w:t>
            </w:r>
          </w:p>
        </w:tc>
      </w:tr>
    </w:tbl>
    <w:p w:rsidR="00FF0884" w:rsidRDefault="00FF0884" w:rsidP="00FF0884">
      <w:pPr>
        <w:pStyle w:val="2"/>
        <w:shd w:val="clear" w:color="auto" w:fill="auto"/>
        <w:spacing w:after="0" w:line="240" w:lineRule="auto"/>
        <w:ind w:left="440"/>
      </w:pPr>
    </w:p>
    <w:sectPr w:rsidR="00FF0884" w:rsidSect="00FF0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84"/>
    <w:rsid w:val="00454257"/>
    <w:rsid w:val="006B4854"/>
    <w:rsid w:val="00A76080"/>
    <w:rsid w:val="00D617E1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3FB4E-A97A-44EC-B05C-657829FB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08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F088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FF088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character" w:customStyle="1" w:styleId="1">
    <w:name w:val="Основной текст1"/>
    <w:basedOn w:val="a3"/>
    <w:rsid w:val="00FF0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Маргитич Жанна Ивановна</dc:creator>
  <cp:keywords/>
  <dc:description/>
  <cp:lastModifiedBy>Пушаева Елена Вячеславовна</cp:lastModifiedBy>
  <cp:revision>4</cp:revision>
  <dcterms:created xsi:type="dcterms:W3CDTF">2016-06-29T22:59:00Z</dcterms:created>
  <dcterms:modified xsi:type="dcterms:W3CDTF">2016-06-29T23:42:00Z</dcterms:modified>
</cp:coreProperties>
</file>