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53" w:rsidRDefault="00C71053" w:rsidP="00C7105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:rsidR="00C71053" w:rsidRDefault="00D020F7" w:rsidP="00C7105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(4</w:t>
      </w:r>
      <w:r w:rsidR="00C71053">
        <w:rPr>
          <w:rFonts w:ascii="Times New Roman" w:hAnsi="Times New Roman"/>
          <w:b/>
          <w:sz w:val="32"/>
          <w:szCs w:val="32"/>
        </w:rPr>
        <w:t xml:space="preserve"> класс)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946"/>
        <w:gridCol w:w="5103"/>
      </w:tblGrid>
      <w:tr w:rsidR="00C71053" w:rsidTr="001E56D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3" w:rsidRDefault="00C71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3" w:rsidRDefault="00C71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</w:t>
            </w:r>
          </w:p>
          <w:p w:rsidR="00C71053" w:rsidRDefault="00C71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3" w:rsidRDefault="00C71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</w:t>
            </w:r>
          </w:p>
          <w:p w:rsidR="00C71053" w:rsidRDefault="00C71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 учащихся</w:t>
            </w:r>
          </w:p>
        </w:tc>
      </w:tr>
      <w:tr w:rsidR="00C71053" w:rsidTr="0048445E"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3" w:rsidRDefault="00D020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71053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71053" w:rsidTr="0048445E"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3" w:rsidRDefault="00D020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  (4</w:t>
            </w:r>
            <w:r w:rsidR="00C71053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71053" w:rsidTr="001E56DC">
        <w:trPr>
          <w:trHeight w:val="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53" w:rsidRDefault="00C7105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 xml:space="preserve">Из истории физической культуры. </w:t>
            </w:r>
          </w:p>
          <w:p w:rsidR="007A2C21" w:rsidRDefault="00D020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физической культуры с трудовой и военной деятельностью.</w:t>
            </w:r>
          </w:p>
          <w:p w:rsidR="00D020F7" w:rsidRDefault="00D020F7">
            <w:pPr>
              <w:jc w:val="both"/>
              <w:rPr>
                <w:rFonts w:ascii="Times New Roman" w:hAnsi="Times New Roman"/>
              </w:rPr>
            </w:pPr>
          </w:p>
          <w:p w:rsidR="00D020F7" w:rsidRDefault="00D020F7">
            <w:pPr>
              <w:jc w:val="both"/>
              <w:rPr>
                <w:rFonts w:ascii="Times New Roman" w:hAnsi="Times New Roman"/>
              </w:rPr>
            </w:pPr>
          </w:p>
          <w:p w:rsidR="003A3A88" w:rsidRDefault="003A3A88">
            <w:pPr>
              <w:jc w:val="both"/>
              <w:rPr>
                <w:rFonts w:ascii="Times New Roman" w:hAnsi="Times New Roman"/>
              </w:rPr>
            </w:pPr>
          </w:p>
          <w:p w:rsidR="003A3A88" w:rsidRDefault="003A3A88">
            <w:pPr>
              <w:jc w:val="both"/>
              <w:rPr>
                <w:rFonts w:ascii="Times New Roman" w:hAnsi="Times New Roman"/>
              </w:rPr>
            </w:pPr>
          </w:p>
          <w:p w:rsidR="003A3A88" w:rsidRDefault="003A3A88">
            <w:pPr>
              <w:jc w:val="both"/>
              <w:rPr>
                <w:rFonts w:ascii="Times New Roman" w:hAnsi="Times New Roman"/>
              </w:rPr>
            </w:pPr>
          </w:p>
          <w:p w:rsidR="003A3A88" w:rsidRDefault="003A3A88">
            <w:pPr>
              <w:jc w:val="both"/>
              <w:rPr>
                <w:rFonts w:ascii="Times New Roman" w:hAnsi="Times New Roman"/>
              </w:rPr>
            </w:pPr>
          </w:p>
          <w:p w:rsidR="003A3A88" w:rsidRDefault="003A3A88">
            <w:pPr>
              <w:jc w:val="both"/>
              <w:rPr>
                <w:rFonts w:ascii="Times New Roman" w:hAnsi="Times New Roman"/>
              </w:rPr>
            </w:pPr>
          </w:p>
          <w:p w:rsidR="003A3A88" w:rsidRDefault="003A3A88">
            <w:pPr>
              <w:jc w:val="both"/>
              <w:rPr>
                <w:rFonts w:ascii="Times New Roman" w:hAnsi="Times New Roman"/>
              </w:rPr>
            </w:pPr>
          </w:p>
          <w:p w:rsidR="00A01196" w:rsidRDefault="00A01196">
            <w:pPr>
              <w:jc w:val="both"/>
              <w:rPr>
                <w:rFonts w:ascii="Times New Roman" w:hAnsi="Times New Roman"/>
              </w:rPr>
            </w:pPr>
          </w:p>
          <w:p w:rsidR="00A01196" w:rsidRDefault="00A01196">
            <w:pPr>
              <w:jc w:val="both"/>
              <w:rPr>
                <w:rFonts w:ascii="Times New Roman" w:hAnsi="Times New Roman"/>
              </w:rPr>
            </w:pPr>
          </w:p>
          <w:p w:rsidR="00D020F7" w:rsidRDefault="00D020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нагрузка и её влияние на повышение частоты сердечных сокращений.</w:t>
            </w:r>
          </w:p>
          <w:p w:rsidR="007A2C21" w:rsidRDefault="007A2C21">
            <w:pPr>
              <w:jc w:val="both"/>
              <w:rPr>
                <w:rFonts w:ascii="Times New Roman" w:hAnsi="Times New Roman"/>
              </w:rPr>
            </w:pPr>
          </w:p>
          <w:p w:rsidR="007A2C21" w:rsidRDefault="007A2C21">
            <w:pPr>
              <w:jc w:val="both"/>
              <w:rPr>
                <w:rFonts w:ascii="Times New Roman" w:hAnsi="Times New Roman"/>
              </w:rPr>
            </w:pPr>
          </w:p>
          <w:p w:rsidR="007A2C21" w:rsidRDefault="007A2C21">
            <w:pPr>
              <w:jc w:val="both"/>
              <w:rPr>
                <w:rFonts w:ascii="Times New Roman" w:hAnsi="Times New Roman"/>
              </w:rPr>
            </w:pPr>
          </w:p>
          <w:p w:rsidR="007A2C21" w:rsidRDefault="007A2C21">
            <w:pPr>
              <w:jc w:val="both"/>
              <w:rPr>
                <w:rFonts w:ascii="Times New Roman" w:hAnsi="Times New Roman"/>
              </w:rPr>
            </w:pPr>
          </w:p>
          <w:p w:rsidR="007A2C21" w:rsidRDefault="007A2C21">
            <w:pPr>
              <w:jc w:val="both"/>
              <w:rPr>
                <w:rFonts w:ascii="Times New Roman" w:hAnsi="Times New Roman"/>
              </w:rPr>
            </w:pPr>
          </w:p>
          <w:p w:rsidR="00ED2279" w:rsidRDefault="00ED2279" w:rsidP="00D020F7">
            <w:pPr>
              <w:jc w:val="both"/>
              <w:rPr>
                <w:rFonts w:ascii="Times New Roman" w:hAnsi="Times New Roman"/>
              </w:rPr>
            </w:pPr>
          </w:p>
          <w:p w:rsidR="00ED2279" w:rsidRDefault="00ED2279" w:rsidP="00D020F7">
            <w:pPr>
              <w:jc w:val="both"/>
              <w:rPr>
                <w:rFonts w:ascii="Times New Roman" w:hAnsi="Times New Roman"/>
              </w:rPr>
            </w:pPr>
          </w:p>
          <w:p w:rsidR="00ED2279" w:rsidRDefault="00ED2279" w:rsidP="00D020F7">
            <w:pPr>
              <w:jc w:val="both"/>
              <w:rPr>
                <w:rFonts w:ascii="Times New Roman" w:hAnsi="Times New Roman"/>
              </w:rPr>
            </w:pPr>
          </w:p>
          <w:p w:rsidR="00ED2279" w:rsidRDefault="00ED2279" w:rsidP="00D020F7">
            <w:pPr>
              <w:jc w:val="both"/>
              <w:rPr>
                <w:rFonts w:ascii="Times New Roman" w:hAnsi="Times New Roman"/>
              </w:rPr>
            </w:pPr>
          </w:p>
          <w:p w:rsidR="00ED2279" w:rsidRDefault="00ED2279" w:rsidP="00D020F7">
            <w:pPr>
              <w:jc w:val="both"/>
              <w:rPr>
                <w:rFonts w:ascii="Times New Roman" w:hAnsi="Times New Roman"/>
              </w:rPr>
            </w:pPr>
          </w:p>
          <w:p w:rsidR="00ED2279" w:rsidRDefault="00ED2279" w:rsidP="00D020F7">
            <w:pPr>
              <w:jc w:val="both"/>
              <w:rPr>
                <w:rFonts w:ascii="Times New Roman" w:hAnsi="Times New Roman"/>
              </w:rPr>
            </w:pPr>
          </w:p>
          <w:p w:rsidR="008B78BA" w:rsidRDefault="008B78BA" w:rsidP="00D020F7">
            <w:pPr>
              <w:jc w:val="both"/>
              <w:rPr>
                <w:rFonts w:ascii="Times New Roman" w:hAnsi="Times New Roman"/>
              </w:rPr>
            </w:pPr>
          </w:p>
          <w:p w:rsidR="00D020F7" w:rsidRDefault="00D020F7" w:rsidP="00D020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предупреждения </w:t>
            </w:r>
            <w:r>
              <w:rPr>
                <w:rFonts w:ascii="Times New Roman" w:hAnsi="Times New Roman"/>
              </w:rPr>
              <w:lastRenderedPageBreak/>
              <w:t>травматизма во время занятий физическими упражнениями, организация мест занятий.</w:t>
            </w:r>
          </w:p>
          <w:p w:rsidR="003A3A88" w:rsidRDefault="003A3A88" w:rsidP="00D020F7">
            <w:pPr>
              <w:jc w:val="both"/>
              <w:rPr>
                <w:rFonts w:ascii="Times New Roman" w:hAnsi="Times New Roman"/>
              </w:rPr>
            </w:pPr>
          </w:p>
          <w:p w:rsidR="003A3A88" w:rsidRDefault="003A3A88" w:rsidP="00D020F7">
            <w:pPr>
              <w:jc w:val="both"/>
              <w:rPr>
                <w:rFonts w:ascii="Times New Roman" w:hAnsi="Times New Roman"/>
              </w:rPr>
            </w:pPr>
          </w:p>
          <w:p w:rsidR="003A3A88" w:rsidRDefault="003A3A88" w:rsidP="00D020F7">
            <w:pPr>
              <w:jc w:val="both"/>
              <w:rPr>
                <w:rFonts w:ascii="Times New Roman" w:hAnsi="Times New Roman"/>
              </w:rPr>
            </w:pPr>
          </w:p>
          <w:p w:rsidR="003A3A88" w:rsidRDefault="003A3A88" w:rsidP="00D020F7">
            <w:pPr>
              <w:jc w:val="both"/>
              <w:rPr>
                <w:rFonts w:ascii="Times New Roman" w:hAnsi="Times New Roman"/>
              </w:rPr>
            </w:pPr>
          </w:p>
          <w:p w:rsidR="003A3A88" w:rsidRDefault="003A3A88" w:rsidP="00D020F7">
            <w:pPr>
              <w:jc w:val="both"/>
              <w:rPr>
                <w:rFonts w:ascii="Times New Roman" w:hAnsi="Times New Roman"/>
              </w:rPr>
            </w:pPr>
          </w:p>
          <w:p w:rsidR="003A3A88" w:rsidRDefault="003A3A88" w:rsidP="00D020F7">
            <w:pPr>
              <w:jc w:val="both"/>
              <w:rPr>
                <w:rFonts w:ascii="Times New Roman" w:hAnsi="Times New Roman"/>
              </w:rPr>
            </w:pPr>
          </w:p>
          <w:p w:rsidR="003A3A88" w:rsidRDefault="003A3A88" w:rsidP="00D020F7">
            <w:pPr>
              <w:jc w:val="both"/>
              <w:rPr>
                <w:rFonts w:ascii="Times New Roman" w:hAnsi="Times New Roman"/>
              </w:rPr>
            </w:pPr>
          </w:p>
          <w:p w:rsidR="003A3A88" w:rsidRDefault="003A3A88" w:rsidP="00D020F7">
            <w:pPr>
              <w:jc w:val="both"/>
              <w:rPr>
                <w:rFonts w:ascii="Times New Roman" w:hAnsi="Times New Roman"/>
              </w:rPr>
            </w:pPr>
          </w:p>
          <w:p w:rsidR="0048445E" w:rsidRDefault="0048445E" w:rsidP="00D020F7">
            <w:pPr>
              <w:jc w:val="both"/>
              <w:rPr>
                <w:rFonts w:ascii="Times New Roman" w:hAnsi="Times New Roman"/>
              </w:rPr>
            </w:pPr>
          </w:p>
          <w:p w:rsidR="0048445E" w:rsidRDefault="0048445E" w:rsidP="00D020F7">
            <w:pPr>
              <w:jc w:val="both"/>
              <w:rPr>
                <w:rFonts w:ascii="Times New Roman" w:hAnsi="Times New Roman"/>
              </w:rPr>
            </w:pPr>
          </w:p>
          <w:p w:rsidR="008B78BA" w:rsidRDefault="008B78BA" w:rsidP="00D020F7">
            <w:pPr>
              <w:jc w:val="both"/>
              <w:rPr>
                <w:rFonts w:ascii="Times New Roman" w:hAnsi="Times New Roman"/>
              </w:rPr>
            </w:pPr>
          </w:p>
          <w:p w:rsidR="003A3A88" w:rsidRPr="007A2C21" w:rsidRDefault="003A3A88" w:rsidP="00D020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простейших закаливающих процедур.</w:t>
            </w:r>
          </w:p>
          <w:p w:rsidR="007A2C21" w:rsidRDefault="007A2C21">
            <w:pPr>
              <w:jc w:val="both"/>
              <w:rPr>
                <w:rFonts w:ascii="Times New Roman" w:hAnsi="Times New Roman"/>
              </w:rPr>
            </w:pPr>
          </w:p>
          <w:p w:rsidR="00C71053" w:rsidRDefault="00C710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7" w:rsidRDefault="00C710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  <w:r w:rsidR="00D020F7">
              <w:rPr>
                <w:rFonts w:ascii="Times New Roman" w:hAnsi="Times New Roman"/>
                <w:b/>
              </w:rPr>
              <w:t>Немного истории.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71053" w:rsidRPr="00C71053" w:rsidRDefault="00C710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Основные содержательные линии.</w:t>
            </w:r>
          </w:p>
          <w:p w:rsidR="00C71053" w:rsidRDefault="00D020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физической культуры в России. Роль знаменитых людей России в развитии физической культуры и спорта. Необходимость регулярного проведения занятий физической подготовкой.</w:t>
            </w:r>
          </w:p>
          <w:p w:rsidR="00C71053" w:rsidRDefault="00C71053">
            <w:pPr>
              <w:jc w:val="both"/>
              <w:rPr>
                <w:rFonts w:ascii="Times New Roman" w:hAnsi="Times New Roman"/>
              </w:rPr>
            </w:pPr>
          </w:p>
          <w:p w:rsidR="00C71053" w:rsidRDefault="00C710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3A3A88" w:rsidRDefault="003A3A88">
            <w:pPr>
              <w:jc w:val="both"/>
              <w:rPr>
                <w:rFonts w:ascii="Times New Roman" w:hAnsi="Times New Roman"/>
              </w:rPr>
            </w:pPr>
          </w:p>
          <w:p w:rsidR="003A3A88" w:rsidRDefault="003A3A88">
            <w:pPr>
              <w:jc w:val="both"/>
              <w:rPr>
                <w:rFonts w:ascii="Times New Roman" w:hAnsi="Times New Roman"/>
              </w:rPr>
            </w:pPr>
          </w:p>
          <w:p w:rsidR="003A3A88" w:rsidRDefault="003A3A88">
            <w:pPr>
              <w:jc w:val="both"/>
              <w:rPr>
                <w:rFonts w:ascii="Times New Roman" w:hAnsi="Times New Roman"/>
              </w:rPr>
            </w:pPr>
          </w:p>
          <w:p w:rsidR="003A3A88" w:rsidRDefault="003A3A88">
            <w:pPr>
              <w:jc w:val="both"/>
              <w:rPr>
                <w:rFonts w:ascii="Times New Roman" w:hAnsi="Times New Roman"/>
              </w:rPr>
            </w:pPr>
          </w:p>
          <w:p w:rsidR="003A3A88" w:rsidRDefault="003A3A88">
            <w:pPr>
              <w:jc w:val="both"/>
              <w:rPr>
                <w:rFonts w:ascii="Times New Roman" w:hAnsi="Times New Roman"/>
              </w:rPr>
            </w:pPr>
          </w:p>
          <w:p w:rsidR="003A3A88" w:rsidRDefault="003A3A88">
            <w:pPr>
              <w:jc w:val="both"/>
              <w:rPr>
                <w:rFonts w:ascii="Times New Roman" w:hAnsi="Times New Roman"/>
              </w:rPr>
            </w:pPr>
          </w:p>
          <w:p w:rsidR="00A01196" w:rsidRDefault="00A01196">
            <w:pPr>
              <w:jc w:val="both"/>
              <w:rPr>
                <w:rFonts w:ascii="Times New Roman" w:hAnsi="Times New Roman"/>
              </w:rPr>
            </w:pPr>
          </w:p>
          <w:p w:rsidR="00C71053" w:rsidRDefault="00D020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чего зависит физическая нагрузка и как её регулировать.</w:t>
            </w:r>
          </w:p>
          <w:p w:rsidR="00C71053" w:rsidRDefault="00C71053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b/>
                <w:i/>
              </w:rPr>
              <w:t>Основные содержательные линии.</w:t>
            </w:r>
          </w:p>
          <w:p w:rsidR="00C71053" w:rsidRDefault="00D020F7" w:rsidP="003767D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Физическая нагрузка как мышечная работа, повышающая уровень активности систем организма. Способы регулирования физической нагрузки. Роль отдыха во время выполнения физических упражнений и его значение в регулировании физических нагрузок.</w:t>
            </w:r>
            <w:r w:rsidR="00C71053" w:rsidRPr="007A2C21">
              <w:rPr>
                <w:rFonts w:ascii="Times New Roman" w:hAnsi="Times New Roman"/>
                <w:b/>
              </w:rPr>
              <w:t xml:space="preserve"> </w:t>
            </w:r>
          </w:p>
          <w:p w:rsidR="00D020F7" w:rsidRDefault="00D020F7" w:rsidP="003767DA">
            <w:pPr>
              <w:jc w:val="both"/>
              <w:rPr>
                <w:rFonts w:ascii="Times New Roman" w:hAnsi="Times New Roman"/>
                <w:b/>
              </w:rPr>
            </w:pPr>
          </w:p>
          <w:p w:rsidR="00ED2279" w:rsidRDefault="00ED2279" w:rsidP="00D020F7">
            <w:pPr>
              <w:jc w:val="both"/>
              <w:rPr>
                <w:rFonts w:ascii="Times New Roman" w:hAnsi="Times New Roman"/>
              </w:rPr>
            </w:pPr>
          </w:p>
          <w:p w:rsidR="00ED2279" w:rsidRDefault="00ED2279" w:rsidP="00D020F7">
            <w:pPr>
              <w:jc w:val="both"/>
              <w:rPr>
                <w:rFonts w:ascii="Times New Roman" w:hAnsi="Times New Roman"/>
              </w:rPr>
            </w:pPr>
          </w:p>
          <w:p w:rsidR="00ED2279" w:rsidRDefault="00ED2279" w:rsidP="00D020F7">
            <w:pPr>
              <w:jc w:val="both"/>
              <w:rPr>
                <w:rFonts w:ascii="Times New Roman" w:hAnsi="Times New Roman"/>
              </w:rPr>
            </w:pPr>
          </w:p>
          <w:p w:rsidR="00ED2279" w:rsidRDefault="00ED2279" w:rsidP="00D020F7">
            <w:pPr>
              <w:jc w:val="both"/>
              <w:rPr>
                <w:rFonts w:ascii="Times New Roman" w:hAnsi="Times New Roman"/>
              </w:rPr>
            </w:pPr>
          </w:p>
          <w:p w:rsidR="00ED2279" w:rsidRDefault="00ED2279" w:rsidP="00D020F7">
            <w:pPr>
              <w:jc w:val="both"/>
              <w:rPr>
                <w:rFonts w:ascii="Times New Roman" w:hAnsi="Times New Roman"/>
              </w:rPr>
            </w:pPr>
          </w:p>
          <w:p w:rsidR="00ED2279" w:rsidRDefault="00ED2279" w:rsidP="00D020F7">
            <w:pPr>
              <w:jc w:val="both"/>
              <w:rPr>
                <w:rFonts w:ascii="Times New Roman" w:hAnsi="Times New Roman"/>
              </w:rPr>
            </w:pPr>
          </w:p>
          <w:p w:rsidR="00ED2279" w:rsidRDefault="00ED2279" w:rsidP="00D020F7">
            <w:pPr>
              <w:jc w:val="both"/>
              <w:rPr>
                <w:rFonts w:ascii="Times New Roman" w:hAnsi="Times New Roman"/>
              </w:rPr>
            </w:pPr>
          </w:p>
          <w:p w:rsidR="008B78BA" w:rsidRDefault="008B78BA" w:rsidP="00D020F7">
            <w:pPr>
              <w:jc w:val="both"/>
              <w:rPr>
                <w:rFonts w:ascii="Times New Roman" w:hAnsi="Times New Roman"/>
              </w:rPr>
            </w:pPr>
          </w:p>
          <w:p w:rsidR="00D020F7" w:rsidRDefault="00D020F7" w:rsidP="00D020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предупреждения травматизма.</w:t>
            </w:r>
          </w:p>
          <w:p w:rsidR="00D020F7" w:rsidRDefault="00D020F7" w:rsidP="00D020F7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 xml:space="preserve">    </w:t>
            </w:r>
            <w:r>
              <w:rPr>
                <w:rFonts w:ascii="Times New Roman" w:hAnsi="Times New Roman"/>
                <w:b/>
                <w:i/>
              </w:rPr>
              <w:t>Основные содержательные линии.</w:t>
            </w:r>
          </w:p>
          <w:p w:rsidR="00D020F7" w:rsidRDefault="00D020F7" w:rsidP="00D020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причины возможного возникновения травм во время занятий физическими упражнениями. Правила предупреждения травматизма на занятиях гимнастикой и акробатикой, лёгкой атлетикой, лыжной подготовкой.</w:t>
            </w:r>
          </w:p>
          <w:p w:rsidR="00ED2279" w:rsidRDefault="00ED2279" w:rsidP="00D020F7">
            <w:pPr>
              <w:jc w:val="both"/>
              <w:rPr>
                <w:rFonts w:ascii="Times New Roman" w:hAnsi="Times New Roman"/>
                <w:b/>
              </w:rPr>
            </w:pPr>
          </w:p>
          <w:p w:rsidR="00ED2279" w:rsidRDefault="00ED2279" w:rsidP="00D020F7">
            <w:pPr>
              <w:jc w:val="both"/>
              <w:rPr>
                <w:rFonts w:ascii="Times New Roman" w:hAnsi="Times New Roman"/>
                <w:b/>
              </w:rPr>
            </w:pPr>
          </w:p>
          <w:p w:rsidR="0048445E" w:rsidRDefault="0048445E" w:rsidP="00D020F7">
            <w:pPr>
              <w:jc w:val="both"/>
              <w:rPr>
                <w:rFonts w:ascii="Times New Roman" w:hAnsi="Times New Roman"/>
                <w:b/>
              </w:rPr>
            </w:pPr>
          </w:p>
          <w:p w:rsidR="00D020F7" w:rsidRDefault="003A3A88" w:rsidP="00D020F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Оказание первой помощи при лёгких травмах.</w:t>
            </w:r>
          </w:p>
          <w:p w:rsidR="003A3A88" w:rsidRDefault="003A3A88" w:rsidP="00D020F7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Основные содержательные линии.</w:t>
            </w:r>
          </w:p>
          <w:p w:rsidR="003A3A88" w:rsidRDefault="003A3A88" w:rsidP="00D020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Травмы, наиболее часто возникающие на занятиях физической культурой. Способы оказания доврачебной помощи при лёгких травмах.</w:t>
            </w:r>
          </w:p>
          <w:p w:rsidR="001E56DC" w:rsidRDefault="001E56DC" w:rsidP="00D020F7">
            <w:pPr>
              <w:jc w:val="both"/>
              <w:rPr>
                <w:rFonts w:ascii="Times New Roman" w:hAnsi="Times New Roman"/>
              </w:rPr>
            </w:pPr>
          </w:p>
          <w:p w:rsidR="003A3A88" w:rsidRDefault="003A3A88" w:rsidP="00D020F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Закаливание.</w:t>
            </w:r>
          </w:p>
          <w:p w:rsidR="003A3A88" w:rsidRDefault="003A3A88" w:rsidP="003A3A88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Основные содержательные линии.</w:t>
            </w:r>
          </w:p>
          <w:p w:rsidR="003A3A88" w:rsidRPr="003A3A88" w:rsidRDefault="003A3A88" w:rsidP="00D020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Закаливание организма с помощью воздушных, солнечных ванн и купания в естественных водоёмах. Общие правила проведения закаливающих процедур в естественных условиях.</w:t>
            </w:r>
          </w:p>
          <w:p w:rsidR="003A3A88" w:rsidRPr="003A3A88" w:rsidRDefault="003A3A88" w:rsidP="00D020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53" w:rsidRDefault="003A3A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Приводить</w:t>
            </w:r>
            <w:r w:rsidR="00C710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примеры из истории спортивных состязаний народов России.</w:t>
            </w:r>
          </w:p>
          <w:p w:rsidR="00C71053" w:rsidRDefault="003A3A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Раскрывать</w:t>
            </w:r>
            <w:r w:rsidR="00C7105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роль и значение занятий физической культурой в подготовке офицеров и солдат русской армии, в крупных победах русской армии.</w:t>
            </w:r>
          </w:p>
          <w:p w:rsidR="00C71053" w:rsidRPr="003A3A88" w:rsidRDefault="007A2C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Характеризовать</w:t>
            </w:r>
            <w:r w:rsidR="00C71053">
              <w:rPr>
                <w:rFonts w:ascii="Times New Roman" w:hAnsi="Times New Roman"/>
                <w:b/>
              </w:rPr>
              <w:t xml:space="preserve"> </w:t>
            </w:r>
            <w:r w:rsidR="003A3A88">
              <w:rPr>
                <w:rFonts w:ascii="Times New Roman" w:hAnsi="Times New Roman"/>
              </w:rPr>
              <w:t xml:space="preserve">роль знаменитых людей России в развитии физической культуры и спорта (например, царь Пётр </w:t>
            </w:r>
            <w:r w:rsidR="003A3A88">
              <w:rPr>
                <w:rFonts w:ascii="Times New Roman" w:hAnsi="Times New Roman"/>
                <w:lang w:val="en-US"/>
              </w:rPr>
              <w:t>I</w:t>
            </w:r>
            <w:r w:rsidR="003A3A88">
              <w:rPr>
                <w:rFonts w:ascii="Times New Roman" w:hAnsi="Times New Roman"/>
              </w:rPr>
              <w:t>, полководцы Ф.Ф. Ушаков, А.В. Суворов и др.).</w:t>
            </w:r>
          </w:p>
          <w:p w:rsidR="003767DA" w:rsidRDefault="003A3A88" w:rsidP="003A3A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Объяснять </w:t>
            </w:r>
            <w:r w:rsidR="007A2C21">
              <w:rPr>
                <w:rFonts w:ascii="Times New Roman" w:hAnsi="Times New Roman"/>
                <w:b/>
              </w:rPr>
              <w:t xml:space="preserve"> </w:t>
            </w:r>
            <w:r w:rsidR="00C7105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зависимость между регулярными занятиями физической подготовкой и улучшением показателей развития физических качеств, лёгких и сердца.</w:t>
            </w:r>
          </w:p>
          <w:p w:rsidR="00A01196" w:rsidRDefault="00A01196" w:rsidP="003A3A88">
            <w:pPr>
              <w:jc w:val="both"/>
              <w:rPr>
                <w:rFonts w:ascii="Times New Roman" w:hAnsi="Times New Roman"/>
              </w:rPr>
            </w:pPr>
          </w:p>
          <w:p w:rsidR="00A01196" w:rsidRDefault="00A01196" w:rsidP="003A3A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Приводить </w:t>
            </w:r>
            <w:r>
              <w:rPr>
                <w:rFonts w:ascii="Times New Roman" w:hAnsi="Times New Roman"/>
              </w:rPr>
              <w:t>примеры, раскрывающие связь между изменением показателей мышечной работы и частотой дыхания и пульса.</w:t>
            </w:r>
          </w:p>
          <w:p w:rsidR="00ED2279" w:rsidRDefault="00ED2279" w:rsidP="003A3A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 xml:space="preserve">основные способы изменения нагрузки, </w:t>
            </w:r>
            <w:r>
              <w:rPr>
                <w:rFonts w:ascii="Times New Roman" w:hAnsi="Times New Roman"/>
                <w:b/>
              </w:rPr>
              <w:t xml:space="preserve">приводить </w:t>
            </w:r>
            <w:r>
              <w:rPr>
                <w:rFonts w:ascii="Times New Roman" w:hAnsi="Times New Roman"/>
              </w:rPr>
              <w:t>примеры изменения величины нагрузки за счёт изменения скорости и продолжительности выполнения упражнения,  за счёт дополнительных отягощений (например, выполнение упражнений с гантелями).</w:t>
            </w:r>
          </w:p>
          <w:p w:rsidR="00ED2279" w:rsidRDefault="00ED2279" w:rsidP="003A3A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 xml:space="preserve">зависимость между величиной нагрузки и </w:t>
            </w:r>
            <w:proofErr w:type="spellStart"/>
            <w:r>
              <w:rPr>
                <w:rFonts w:ascii="Times New Roman" w:hAnsi="Times New Roman"/>
              </w:rPr>
              <w:t>наступанием</w:t>
            </w:r>
            <w:proofErr w:type="spellEnd"/>
            <w:r>
              <w:rPr>
                <w:rFonts w:ascii="Times New Roman" w:hAnsi="Times New Roman"/>
              </w:rPr>
              <w:t xml:space="preserve"> утомления.</w:t>
            </w:r>
          </w:p>
          <w:p w:rsidR="00ED2279" w:rsidRDefault="00ED2279" w:rsidP="003A3A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>зависимость между временем отдыха и началом выполнения последующей нагрузки.</w:t>
            </w:r>
          </w:p>
          <w:p w:rsidR="00ED2279" w:rsidRDefault="00ED2279" w:rsidP="003A3A88">
            <w:pPr>
              <w:jc w:val="both"/>
              <w:rPr>
                <w:rFonts w:ascii="Times New Roman" w:hAnsi="Times New Roman"/>
              </w:rPr>
            </w:pPr>
          </w:p>
          <w:p w:rsidR="00ED2279" w:rsidRDefault="00ED2279" w:rsidP="003A3A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 xml:space="preserve">основные причины </w:t>
            </w:r>
            <w:r>
              <w:rPr>
                <w:rFonts w:ascii="Times New Roman" w:hAnsi="Times New Roman"/>
              </w:rPr>
              <w:lastRenderedPageBreak/>
              <w:t>возникновения травм во время занятий физическими упражнениями.</w:t>
            </w:r>
          </w:p>
          <w:p w:rsidR="00ED2279" w:rsidRDefault="00ED2279" w:rsidP="003A3A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Излагать </w:t>
            </w:r>
            <w:r>
              <w:rPr>
                <w:rFonts w:ascii="Times New Roman" w:hAnsi="Times New Roman"/>
              </w:rPr>
              <w:t xml:space="preserve">правила предупреждения травматизма и </w:t>
            </w:r>
            <w:r>
              <w:rPr>
                <w:rFonts w:ascii="Times New Roman" w:hAnsi="Times New Roman"/>
                <w:b/>
              </w:rPr>
              <w:t xml:space="preserve">руководствоваться </w:t>
            </w:r>
            <w:r>
              <w:rPr>
                <w:rFonts w:ascii="Times New Roman" w:hAnsi="Times New Roman"/>
              </w:rPr>
              <w:t>ими на уроках физической культурой, а также при организации самостоятельных занятий физическими упражнениями.</w:t>
            </w:r>
          </w:p>
          <w:p w:rsidR="0048445E" w:rsidRDefault="0048445E" w:rsidP="003A3A88">
            <w:pPr>
              <w:jc w:val="both"/>
              <w:rPr>
                <w:rFonts w:ascii="Times New Roman" w:hAnsi="Times New Roman"/>
                <w:b/>
              </w:rPr>
            </w:pPr>
          </w:p>
          <w:p w:rsidR="00ED2279" w:rsidRDefault="00ED2279" w:rsidP="003A3A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>основные травмы и причины их проявления.</w:t>
            </w:r>
          </w:p>
          <w:p w:rsidR="00ED2279" w:rsidRDefault="00ED2279" w:rsidP="003A3A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Демонстрировать </w:t>
            </w:r>
            <w:r>
              <w:rPr>
                <w:rFonts w:ascii="Times New Roman" w:hAnsi="Times New Roman"/>
              </w:rPr>
              <w:t>отдельные способы и приёмы оказания доврачебной помощи при лёгких травмах.</w:t>
            </w:r>
          </w:p>
          <w:p w:rsidR="0048445E" w:rsidRDefault="0048445E" w:rsidP="003A3A88">
            <w:pPr>
              <w:jc w:val="both"/>
              <w:rPr>
                <w:rFonts w:ascii="Times New Roman" w:hAnsi="Times New Roman"/>
              </w:rPr>
            </w:pPr>
          </w:p>
          <w:p w:rsidR="001E56DC" w:rsidRDefault="001E56DC" w:rsidP="003A3A88">
            <w:pPr>
              <w:jc w:val="both"/>
              <w:rPr>
                <w:rFonts w:ascii="Times New Roman" w:hAnsi="Times New Roman"/>
                <w:b/>
              </w:rPr>
            </w:pPr>
          </w:p>
          <w:p w:rsidR="0048445E" w:rsidRDefault="0048445E" w:rsidP="003A3A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Проводить </w:t>
            </w:r>
            <w:r>
              <w:rPr>
                <w:rFonts w:ascii="Times New Roman" w:hAnsi="Times New Roman"/>
              </w:rPr>
              <w:t>закаливающие процедуры с использованием воздушных и солнечных ванн, купания в естественных водоёмах.</w:t>
            </w:r>
          </w:p>
          <w:p w:rsidR="0048445E" w:rsidRPr="0048445E" w:rsidRDefault="0048445E" w:rsidP="003A3A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правила закаливающих процедур и </w:t>
            </w:r>
            <w:r>
              <w:rPr>
                <w:rFonts w:ascii="Times New Roman" w:hAnsi="Times New Roman"/>
                <w:b/>
              </w:rPr>
              <w:t xml:space="preserve">соблюдать </w:t>
            </w:r>
            <w:r>
              <w:rPr>
                <w:rFonts w:ascii="Times New Roman" w:hAnsi="Times New Roman"/>
              </w:rPr>
              <w:t>меры безопасности во время их проведения.</w:t>
            </w:r>
          </w:p>
        </w:tc>
      </w:tr>
      <w:tr w:rsidR="00C71053" w:rsidTr="0048445E"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3" w:rsidRDefault="00C71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Спосо</w:t>
            </w:r>
            <w:r w:rsidR="00D020F7">
              <w:rPr>
                <w:rFonts w:ascii="Times New Roman" w:hAnsi="Times New Roman"/>
                <w:b/>
                <w:sz w:val="24"/>
                <w:szCs w:val="24"/>
              </w:rPr>
              <w:t>бы физкультурной деятельности (6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71053" w:rsidTr="0095005F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DA" w:rsidRDefault="003767DA" w:rsidP="003767DA">
            <w:pPr>
              <w:jc w:val="both"/>
              <w:rPr>
                <w:rFonts w:ascii="Times New Roman" w:hAnsi="Times New Roman"/>
                <w:b/>
              </w:rPr>
            </w:pPr>
            <w:r w:rsidRPr="007A2C21">
              <w:rPr>
                <w:rFonts w:ascii="Times New Roman" w:hAnsi="Times New Roman"/>
                <w:b/>
              </w:rPr>
              <w:t>Самостоятельные наблюдения</w:t>
            </w:r>
            <w:r w:rsidR="0048445E">
              <w:rPr>
                <w:rFonts w:ascii="Times New Roman" w:hAnsi="Times New Roman"/>
                <w:b/>
              </w:rPr>
              <w:t xml:space="preserve"> за физическим развитием и физической подготовленностью</w:t>
            </w:r>
            <w:r w:rsidRPr="007A2C21">
              <w:rPr>
                <w:rFonts w:ascii="Times New Roman" w:hAnsi="Times New Roman"/>
                <w:b/>
              </w:rPr>
              <w:t>.</w:t>
            </w:r>
          </w:p>
          <w:p w:rsidR="003767DA" w:rsidRDefault="003767DA" w:rsidP="003767DA">
            <w:pPr>
              <w:jc w:val="both"/>
              <w:rPr>
                <w:rFonts w:ascii="Times New Roman" w:hAnsi="Times New Roman"/>
                <w:b/>
              </w:rPr>
            </w:pPr>
          </w:p>
          <w:p w:rsidR="003767DA" w:rsidRDefault="003767DA" w:rsidP="003767DA">
            <w:pPr>
              <w:jc w:val="both"/>
              <w:rPr>
                <w:rFonts w:ascii="Times New Roman" w:hAnsi="Times New Roman"/>
                <w:b/>
              </w:rPr>
            </w:pPr>
          </w:p>
          <w:p w:rsidR="003767DA" w:rsidRDefault="003767DA" w:rsidP="003767DA">
            <w:pPr>
              <w:jc w:val="both"/>
              <w:rPr>
                <w:rFonts w:ascii="Times New Roman" w:hAnsi="Times New Roman"/>
                <w:b/>
              </w:rPr>
            </w:pPr>
          </w:p>
          <w:p w:rsidR="003767DA" w:rsidRDefault="003767DA" w:rsidP="003767DA">
            <w:pPr>
              <w:jc w:val="both"/>
              <w:rPr>
                <w:rFonts w:ascii="Times New Roman" w:hAnsi="Times New Roman"/>
                <w:b/>
              </w:rPr>
            </w:pPr>
          </w:p>
          <w:p w:rsidR="008B78BA" w:rsidRDefault="008B78BA" w:rsidP="003767DA">
            <w:pPr>
              <w:jc w:val="both"/>
              <w:rPr>
                <w:rFonts w:ascii="Times New Roman" w:hAnsi="Times New Roman"/>
                <w:b/>
              </w:rPr>
            </w:pPr>
          </w:p>
          <w:p w:rsidR="008B78BA" w:rsidRDefault="008B78BA" w:rsidP="003767DA">
            <w:pPr>
              <w:jc w:val="both"/>
              <w:rPr>
                <w:rFonts w:ascii="Times New Roman" w:hAnsi="Times New Roman"/>
                <w:b/>
              </w:rPr>
            </w:pPr>
          </w:p>
          <w:p w:rsidR="008B78BA" w:rsidRDefault="008B78BA" w:rsidP="003767DA">
            <w:pPr>
              <w:jc w:val="both"/>
              <w:rPr>
                <w:rFonts w:ascii="Times New Roman" w:hAnsi="Times New Roman"/>
                <w:b/>
              </w:rPr>
            </w:pPr>
          </w:p>
          <w:p w:rsidR="008B78BA" w:rsidRDefault="008B78BA" w:rsidP="003767DA">
            <w:pPr>
              <w:jc w:val="both"/>
              <w:rPr>
                <w:rFonts w:ascii="Times New Roman" w:hAnsi="Times New Roman"/>
                <w:b/>
              </w:rPr>
            </w:pPr>
          </w:p>
          <w:p w:rsidR="003767DA" w:rsidRDefault="003767DA" w:rsidP="003767DA">
            <w:pPr>
              <w:jc w:val="both"/>
              <w:rPr>
                <w:rFonts w:ascii="Times New Roman" w:hAnsi="Times New Roman"/>
                <w:b/>
              </w:rPr>
            </w:pPr>
          </w:p>
          <w:p w:rsidR="003767DA" w:rsidRDefault="003767DA" w:rsidP="003767DA">
            <w:pPr>
              <w:jc w:val="both"/>
              <w:rPr>
                <w:rFonts w:ascii="Times New Roman" w:hAnsi="Times New Roman"/>
                <w:b/>
              </w:rPr>
            </w:pPr>
          </w:p>
          <w:p w:rsidR="003767DA" w:rsidRDefault="003767DA" w:rsidP="003767DA">
            <w:pPr>
              <w:jc w:val="both"/>
              <w:rPr>
                <w:rFonts w:ascii="Times New Roman" w:hAnsi="Times New Roman"/>
                <w:b/>
              </w:rPr>
            </w:pPr>
          </w:p>
          <w:p w:rsidR="00D020F7" w:rsidRDefault="00D020F7" w:rsidP="003767DA">
            <w:pPr>
              <w:jc w:val="both"/>
              <w:rPr>
                <w:rFonts w:ascii="Times New Roman" w:hAnsi="Times New Roman"/>
              </w:rPr>
            </w:pPr>
          </w:p>
          <w:p w:rsidR="00D020F7" w:rsidRDefault="00D020F7" w:rsidP="003767DA">
            <w:pPr>
              <w:jc w:val="both"/>
              <w:rPr>
                <w:rFonts w:ascii="Times New Roman" w:hAnsi="Times New Roman"/>
              </w:rPr>
            </w:pPr>
          </w:p>
          <w:p w:rsidR="003767DA" w:rsidRPr="007A2C21" w:rsidRDefault="003767DA" w:rsidP="003767DA">
            <w:pPr>
              <w:jc w:val="both"/>
              <w:rPr>
                <w:rFonts w:ascii="Times New Roman" w:hAnsi="Times New Roman"/>
              </w:rPr>
            </w:pPr>
          </w:p>
          <w:p w:rsidR="00C71053" w:rsidRDefault="00C710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DA" w:rsidRPr="007A2C21" w:rsidRDefault="00C71053" w:rsidP="003767D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48445E">
              <w:rPr>
                <w:rFonts w:ascii="Times New Roman" w:hAnsi="Times New Roman"/>
                <w:b/>
              </w:rPr>
              <w:t>Наблюдение за своим физическим развитием и физической подготовленностью.</w:t>
            </w:r>
          </w:p>
          <w:p w:rsidR="003767DA" w:rsidRDefault="003767DA" w:rsidP="003767DA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b/>
                <w:i/>
              </w:rPr>
              <w:t>Основные содержательные линии.</w:t>
            </w:r>
          </w:p>
          <w:p w:rsidR="003767DA" w:rsidRDefault="0048445E" w:rsidP="003767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и задачи наблюдения за показателями индивидуального физического развития и физической подготовленности. Техника выполнения тестовых заданий для определения уровня развития основных физических качеств. Оформление результатов измерения показателей физического развития и физической подготовленности в течение учебного года.</w:t>
            </w:r>
          </w:p>
          <w:p w:rsidR="003767DA" w:rsidRDefault="003767DA" w:rsidP="003767DA">
            <w:pPr>
              <w:jc w:val="both"/>
              <w:rPr>
                <w:rFonts w:ascii="Times New Roman" w:hAnsi="Times New Roman"/>
              </w:rPr>
            </w:pPr>
          </w:p>
          <w:p w:rsidR="00C71053" w:rsidRDefault="003767DA" w:rsidP="004844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C71053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DA" w:rsidRDefault="0048445E" w:rsidP="003767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Характеризовать </w:t>
            </w:r>
            <w:r w:rsidR="003767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наблюдение как регулярное измерение показателей физического развития и физической подготовленности.</w:t>
            </w:r>
          </w:p>
          <w:p w:rsidR="003767DA" w:rsidRDefault="0048445E" w:rsidP="003767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Выявлять </w:t>
            </w:r>
            <w:r w:rsidR="003767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возможные отставания в показателях индивидуального физического развития и развития физических качеств.</w:t>
            </w:r>
          </w:p>
          <w:p w:rsidR="003767DA" w:rsidRDefault="003767DA" w:rsidP="003767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Находить </w:t>
            </w:r>
            <w:r>
              <w:rPr>
                <w:rFonts w:ascii="Times New Roman" w:hAnsi="Times New Roman"/>
              </w:rPr>
              <w:t>разницу в величинах пульса при выполнении упражнений с разной нагрузкой.</w:t>
            </w:r>
          </w:p>
          <w:p w:rsidR="003767DA" w:rsidRDefault="008B78BA" w:rsidP="003767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тестовые процедуры для оценивания показателей физического развития и развития физических качеств.</w:t>
            </w:r>
          </w:p>
          <w:p w:rsidR="003767DA" w:rsidRDefault="008B78BA" w:rsidP="003767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Вести </w:t>
            </w:r>
            <w:r w:rsidR="003767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запись наблюдений индивидуальных показателей по четвертям учебного года.</w:t>
            </w:r>
          </w:p>
          <w:p w:rsidR="00C71053" w:rsidRPr="008B78BA" w:rsidRDefault="003767DA" w:rsidP="008B78BA">
            <w:pPr>
              <w:jc w:val="both"/>
              <w:rPr>
                <w:rFonts w:ascii="Times New Roman" w:hAnsi="Times New Roman"/>
              </w:rPr>
            </w:pPr>
            <w:r w:rsidRPr="003767DA">
              <w:rPr>
                <w:rFonts w:ascii="Times New Roman" w:hAnsi="Times New Roman"/>
                <w:b/>
              </w:rPr>
              <w:t>Вы</w:t>
            </w:r>
            <w:r w:rsidR="008B78BA">
              <w:rPr>
                <w:rFonts w:ascii="Times New Roman" w:hAnsi="Times New Roman"/>
                <w:b/>
              </w:rPr>
              <w:t>являть</w:t>
            </w:r>
            <w:r w:rsidR="008B78BA">
              <w:rPr>
                <w:rFonts w:ascii="Times New Roman" w:hAnsi="Times New Roman"/>
              </w:rPr>
              <w:t xml:space="preserve"> отстающие от возрастных норм показатели физического развития и физической подготовленности и </w:t>
            </w:r>
            <w:r w:rsidR="008B78BA">
              <w:rPr>
                <w:rFonts w:ascii="Times New Roman" w:hAnsi="Times New Roman"/>
                <w:b/>
              </w:rPr>
              <w:t xml:space="preserve">определять </w:t>
            </w:r>
            <w:r w:rsidR="008B78BA">
              <w:rPr>
                <w:rFonts w:ascii="Times New Roman" w:hAnsi="Times New Roman"/>
              </w:rPr>
              <w:t>направленность самостоятельных занятий физической подготовкой.</w:t>
            </w:r>
          </w:p>
        </w:tc>
      </w:tr>
      <w:tr w:rsidR="00C71053" w:rsidTr="0048445E"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53" w:rsidRDefault="00C710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совершенствование (92 ч.)</w:t>
            </w:r>
          </w:p>
        </w:tc>
      </w:tr>
      <w:tr w:rsidR="00C71053" w:rsidTr="00A7634D">
        <w:trPr>
          <w:trHeight w:val="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53" w:rsidRDefault="00C710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Спортивно-оздоровительная деятельность. </w:t>
            </w:r>
            <w:r w:rsidRPr="001E56DC">
              <w:rPr>
                <w:rFonts w:ascii="Times New Roman" w:hAnsi="Times New Roman"/>
                <w:i/>
              </w:rPr>
              <w:t xml:space="preserve">Гимнастика с основами акробатики. </w:t>
            </w:r>
          </w:p>
          <w:p w:rsidR="00C71053" w:rsidRDefault="00C710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Акробатические упражнения.</w:t>
            </w:r>
            <w:r w:rsidR="001E56DC">
              <w:rPr>
                <w:rFonts w:ascii="Times New Roman" w:hAnsi="Times New Roman"/>
              </w:rPr>
              <w:t xml:space="preserve"> Упоры; седы; упражнения в группировке; перекаты; стойка на лопатках; кувырки вперёд и назад; гимнастический мост.</w:t>
            </w:r>
          </w:p>
          <w:p w:rsidR="001E56DC" w:rsidRDefault="001E56DC">
            <w:pPr>
              <w:jc w:val="both"/>
              <w:rPr>
                <w:rFonts w:ascii="Times New Roman" w:hAnsi="Times New Roman"/>
              </w:rPr>
            </w:pPr>
          </w:p>
          <w:p w:rsidR="001E56DC" w:rsidRDefault="001E56DC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Акробатические комбинации:</w:t>
            </w:r>
          </w:p>
          <w:p w:rsidR="001E56DC" w:rsidRDefault="001E56DC" w:rsidP="001E56DC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Мост из </w:t>
            </w:r>
            <w:proofErr w:type="gramStart"/>
            <w:r>
              <w:rPr>
                <w:rFonts w:ascii="Times New Roman" w:hAnsi="Times New Roman"/>
              </w:rPr>
              <w:t>положения</w:t>
            </w:r>
            <w:proofErr w:type="gramEnd"/>
            <w:r>
              <w:rPr>
                <w:rFonts w:ascii="Times New Roman" w:hAnsi="Times New Roman"/>
              </w:rPr>
              <w:t xml:space="preserve"> лёжа на спине, опуститься в исходное положение, переворот в положение лёжа на животе, прыжок с опорой на руки в упор присев;</w:t>
            </w:r>
          </w:p>
          <w:p w:rsidR="001E56DC" w:rsidRDefault="001E56DC" w:rsidP="001E56DC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      </w:r>
          </w:p>
          <w:p w:rsidR="00983A1B" w:rsidRDefault="00983A1B" w:rsidP="001E56DC">
            <w:pPr>
              <w:jc w:val="both"/>
              <w:rPr>
                <w:rFonts w:ascii="Times New Roman" w:hAnsi="Times New Roman"/>
              </w:rPr>
            </w:pPr>
          </w:p>
          <w:p w:rsidR="001E56DC" w:rsidRPr="001E56DC" w:rsidRDefault="00983A1B" w:rsidP="001E56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Опорный прыжок через гимнастического козла.</w:t>
            </w:r>
          </w:p>
          <w:p w:rsidR="00C71053" w:rsidRDefault="00C71053">
            <w:pPr>
              <w:jc w:val="both"/>
              <w:rPr>
                <w:rFonts w:ascii="Times New Roman" w:hAnsi="Times New Roman"/>
              </w:rPr>
            </w:pPr>
          </w:p>
          <w:p w:rsidR="00C71053" w:rsidRDefault="00C71053">
            <w:pPr>
              <w:jc w:val="both"/>
              <w:rPr>
                <w:rFonts w:ascii="Times New Roman" w:hAnsi="Times New Roman"/>
              </w:rPr>
            </w:pPr>
          </w:p>
          <w:p w:rsidR="00C71053" w:rsidRDefault="00C71053">
            <w:pPr>
              <w:jc w:val="both"/>
              <w:rPr>
                <w:rFonts w:ascii="Times New Roman" w:hAnsi="Times New Roman"/>
              </w:rPr>
            </w:pPr>
          </w:p>
          <w:p w:rsidR="00C71053" w:rsidRDefault="00C71053">
            <w:pPr>
              <w:jc w:val="both"/>
              <w:rPr>
                <w:rFonts w:ascii="Times New Roman" w:hAnsi="Times New Roman"/>
              </w:rPr>
            </w:pPr>
          </w:p>
          <w:p w:rsidR="0095005F" w:rsidRDefault="0095005F">
            <w:pPr>
              <w:jc w:val="both"/>
              <w:rPr>
                <w:rFonts w:ascii="Times New Roman" w:hAnsi="Times New Roman"/>
                <w:b/>
              </w:rPr>
            </w:pPr>
          </w:p>
          <w:p w:rsidR="00C71053" w:rsidRDefault="00C710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Лёгкая атлетика.</w:t>
            </w:r>
            <w:r>
              <w:rPr>
                <w:rFonts w:ascii="Times New Roman" w:hAnsi="Times New Roman"/>
              </w:rPr>
              <w:t xml:space="preserve"> </w:t>
            </w:r>
            <w:r w:rsidR="0095005F">
              <w:rPr>
                <w:rFonts w:ascii="Times New Roman" w:hAnsi="Times New Roman"/>
                <w:i/>
              </w:rPr>
              <w:t xml:space="preserve">Беговые упражнения: </w:t>
            </w:r>
            <w:r w:rsidR="0095005F">
              <w:rPr>
                <w:rFonts w:ascii="Times New Roman" w:hAnsi="Times New Roman"/>
              </w:rPr>
              <w:t>высокий старт с последующим ускорением.</w:t>
            </w:r>
          </w:p>
          <w:p w:rsidR="0095005F" w:rsidRDefault="0095005F">
            <w:pPr>
              <w:jc w:val="both"/>
              <w:rPr>
                <w:rFonts w:ascii="Times New Roman" w:hAnsi="Times New Roman"/>
              </w:rPr>
            </w:pPr>
          </w:p>
          <w:p w:rsidR="0095005F" w:rsidRDefault="0095005F">
            <w:pPr>
              <w:jc w:val="both"/>
              <w:rPr>
                <w:rFonts w:ascii="Times New Roman" w:hAnsi="Times New Roman"/>
              </w:rPr>
            </w:pPr>
          </w:p>
          <w:p w:rsidR="0095005F" w:rsidRDefault="0095005F">
            <w:pPr>
              <w:jc w:val="both"/>
              <w:rPr>
                <w:rFonts w:ascii="Times New Roman" w:hAnsi="Times New Roman"/>
              </w:rPr>
            </w:pPr>
          </w:p>
          <w:p w:rsidR="0095005F" w:rsidRDefault="0095005F">
            <w:pPr>
              <w:jc w:val="both"/>
              <w:rPr>
                <w:rFonts w:ascii="Times New Roman" w:hAnsi="Times New Roman"/>
              </w:rPr>
            </w:pPr>
          </w:p>
          <w:p w:rsidR="002D44E8" w:rsidRDefault="002D44E8">
            <w:pPr>
              <w:jc w:val="both"/>
              <w:rPr>
                <w:rFonts w:ascii="Times New Roman" w:hAnsi="Times New Roman"/>
                <w:i/>
              </w:rPr>
            </w:pPr>
          </w:p>
          <w:p w:rsidR="002D44E8" w:rsidRDefault="002D44E8">
            <w:pPr>
              <w:jc w:val="both"/>
              <w:rPr>
                <w:rFonts w:ascii="Times New Roman" w:hAnsi="Times New Roman"/>
                <w:i/>
              </w:rPr>
            </w:pPr>
          </w:p>
          <w:p w:rsidR="002D44E8" w:rsidRDefault="002D44E8">
            <w:pPr>
              <w:jc w:val="both"/>
              <w:rPr>
                <w:rFonts w:ascii="Times New Roman" w:hAnsi="Times New Roman"/>
                <w:i/>
              </w:rPr>
            </w:pPr>
          </w:p>
          <w:p w:rsidR="002D44E8" w:rsidRDefault="002D44E8">
            <w:pPr>
              <w:jc w:val="both"/>
              <w:rPr>
                <w:rFonts w:ascii="Times New Roman" w:hAnsi="Times New Roman"/>
                <w:i/>
              </w:rPr>
            </w:pPr>
          </w:p>
          <w:p w:rsidR="002D44E8" w:rsidRDefault="002D44E8">
            <w:pPr>
              <w:jc w:val="both"/>
              <w:rPr>
                <w:rFonts w:ascii="Times New Roman" w:hAnsi="Times New Roman"/>
                <w:i/>
              </w:rPr>
            </w:pPr>
          </w:p>
          <w:p w:rsidR="002D44E8" w:rsidRDefault="002D44E8">
            <w:pPr>
              <w:jc w:val="both"/>
              <w:rPr>
                <w:rFonts w:ascii="Times New Roman" w:hAnsi="Times New Roman"/>
                <w:i/>
              </w:rPr>
            </w:pPr>
          </w:p>
          <w:p w:rsidR="002D44E8" w:rsidRDefault="002D44E8">
            <w:pPr>
              <w:jc w:val="both"/>
              <w:rPr>
                <w:rFonts w:ascii="Times New Roman" w:hAnsi="Times New Roman"/>
                <w:i/>
              </w:rPr>
            </w:pPr>
          </w:p>
          <w:p w:rsidR="002D44E8" w:rsidRDefault="002D44E8">
            <w:pPr>
              <w:jc w:val="both"/>
              <w:rPr>
                <w:rFonts w:ascii="Times New Roman" w:hAnsi="Times New Roman"/>
                <w:i/>
              </w:rPr>
            </w:pPr>
          </w:p>
          <w:p w:rsidR="0095005F" w:rsidRPr="0095005F" w:rsidRDefault="009500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Прыжковые упражнения: </w:t>
            </w:r>
            <w:r>
              <w:rPr>
                <w:rFonts w:ascii="Times New Roman" w:hAnsi="Times New Roman"/>
              </w:rPr>
              <w:t>прыжки в высоту.</w:t>
            </w:r>
          </w:p>
          <w:p w:rsidR="00C71053" w:rsidRDefault="00C71053">
            <w:pPr>
              <w:jc w:val="both"/>
              <w:rPr>
                <w:rFonts w:ascii="Times New Roman" w:hAnsi="Times New Roman"/>
                <w:i/>
              </w:rPr>
            </w:pPr>
          </w:p>
          <w:p w:rsidR="00C9730A" w:rsidRDefault="00C9730A">
            <w:pPr>
              <w:jc w:val="both"/>
              <w:rPr>
                <w:rFonts w:ascii="Times New Roman" w:hAnsi="Times New Roman"/>
                <w:i/>
              </w:rPr>
            </w:pPr>
          </w:p>
          <w:p w:rsidR="00C9730A" w:rsidRDefault="00C9730A">
            <w:pPr>
              <w:jc w:val="both"/>
              <w:rPr>
                <w:rFonts w:ascii="Times New Roman" w:hAnsi="Times New Roman"/>
                <w:i/>
              </w:rPr>
            </w:pPr>
          </w:p>
          <w:p w:rsidR="00A26973" w:rsidRDefault="00A26973">
            <w:pPr>
              <w:jc w:val="both"/>
              <w:rPr>
                <w:rFonts w:ascii="Times New Roman" w:hAnsi="Times New Roman"/>
                <w:b/>
              </w:rPr>
            </w:pPr>
          </w:p>
          <w:p w:rsidR="00A26973" w:rsidRDefault="00A26973">
            <w:pPr>
              <w:jc w:val="both"/>
              <w:rPr>
                <w:rFonts w:ascii="Times New Roman" w:hAnsi="Times New Roman"/>
                <w:b/>
              </w:rPr>
            </w:pPr>
          </w:p>
          <w:p w:rsidR="00A26973" w:rsidRDefault="00A26973">
            <w:pPr>
              <w:jc w:val="both"/>
              <w:rPr>
                <w:rFonts w:ascii="Times New Roman" w:hAnsi="Times New Roman"/>
                <w:b/>
              </w:rPr>
            </w:pPr>
          </w:p>
          <w:p w:rsidR="00A26973" w:rsidRDefault="00A26973">
            <w:pPr>
              <w:jc w:val="both"/>
              <w:rPr>
                <w:rFonts w:ascii="Times New Roman" w:hAnsi="Times New Roman"/>
                <w:b/>
              </w:rPr>
            </w:pPr>
          </w:p>
          <w:p w:rsidR="00C71053" w:rsidRPr="00214DCE" w:rsidRDefault="00C710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Лыжные гонки.</w:t>
            </w:r>
            <w:r w:rsidR="001153A3">
              <w:rPr>
                <w:rFonts w:ascii="Times New Roman" w:hAnsi="Times New Roman"/>
              </w:rPr>
              <w:t xml:space="preserve"> </w:t>
            </w:r>
            <w:r w:rsidR="00214DCE">
              <w:rPr>
                <w:rFonts w:ascii="Times New Roman" w:hAnsi="Times New Roman"/>
                <w:i/>
              </w:rPr>
              <w:t xml:space="preserve">Передвижения на лыжах: </w:t>
            </w:r>
            <w:r w:rsidR="00214DCE">
              <w:rPr>
                <w:rFonts w:ascii="Times New Roman" w:hAnsi="Times New Roman"/>
              </w:rPr>
              <w:t>одновременный одношажный ход.</w:t>
            </w:r>
          </w:p>
          <w:p w:rsidR="00576086" w:rsidRPr="00214DCE" w:rsidRDefault="00576086">
            <w:pPr>
              <w:jc w:val="both"/>
              <w:rPr>
                <w:rFonts w:ascii="Times New Roman" w:hAnsi="Times New Roman"/>
                <w:i/>
              </w:rPr>
            </w:pPr>
          </w:p>
          <w:p w:rsidR="00576086" w:rsidRDefault="00576086">
            <w:pPr>
              <w:jc w:val="both"/>
              <w:rPr>
                <w:rFonts w:ascii="Times New Roman" w:hAnsi="Times New Roman"/>
              </w:rPr>
            </w:pPr>
          </w:p>
          <w:p w:rsidR="00576086" w:rsidRDefault="00576086">
            <w:pPr>
              <w:jc w:val="both"/>
              <w:rPr>
                <w:rFonts w:ascii="Times New Roman" w:hAnsi="Times New Roman"/>
              </w:rPr>
            </w:pPr>
          </w:p>
          <w:p w:rsidR="00576086" w:rsidRDefault="00576086">
            <w:pPr>
              <w:jc w:val="both"/>
              <w:rPr>
                <w:rFonts w:ascii="Times New Roman" w:hAnsi="Times New Roman"/>
              </w:rPr>
            </w:pPr>
          </w:p>
          <w:p w:rsidR="00576086" w:rsidRDefault="00576086">
            <w:pPr>
              <w:jc w:val="both"/>
              <w:rPr>
                <w:rFonts w:ascii="Times New Roman" w:hAnsi="Times New Roman"/>
              </w:rPr>
            </w:pPr>
          </w:p>
          <w:p w:rsidR="00576086" w:rsidRDefault="00576086">
            <w:pPr>
              <w:jc w:val="both"/>
              <w:rPr>
                <w:rFonts w:ascii="Times New Roman" w:hAnsi="Times New Roman"/>
              </w:rPr>
            </w:pPr>
          </w:p>
          <w:p w:rsidR="00576086" w:rsidRDefault="00576086">
            <w:pPr>
              <w:jc w:val="both"/>
              <w:rPr>
                <w:rFonts w:ascii="Times New Roman" w:hAnsi="Times New Roman"/>
              </w:rPr>
            </w:pPr>
          </w:p>
          <w:p w:rsidR="00576086" w:rsidRDefault="00576086">
            <w:pPr>
              <w:jc w:val="both"/>
              <w:rPr>
                <w:rFonts w:ascii="Times New Roman" w:hAnsi="Times New Roman"/>
              </w:rPr>
            </w:pPr>
          </w:p>
          <w:p w:rsidR="00576086" w:rsidRDefault="00576086">
            <w:pPr>
              <w:jc w:val="both"/>
              <w:rPr>
                <w:rFonts w:ascii="Times New Roman" w:hAnsi="Times New Roman"/>
              </w:rPr>
            </w:pPr>
          </w:p>
          <w:p w:rsidR="00576086" w:rsidRDefault="00576086">
            <w:pPr>
              <w:jc w:val="both"/>
              <w:rPr>
                <w:rFonts w:ascii="Times New Roman" w:hAnsi="Times New Roman"/>
              </w:rPr>
            </w:pPr>
          </w:p>
          <w:p w:rsidR="00576086" w:rsidRDefault="00576086">
            <w:pPr>
              <w:jc w:val="both"/>
              <w:rPr>
                <w:rFonts w:ascii="Times New Roman" w:hAnsi="Times New Roman"/>
              </w:rPr>
            </w:pPr>
          </w:p>
          <w:p w:rsidR="00594AB6" w:rsidRDefault="00594AB6">
            <w:pPr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jc w:val="both"/>
              <w:rPr>
                <w:rFonts w:ascii="Times New Roman" w:hAnsi="Times New Roman"/>
                <w:b/>
              </w:rPr>
            </w:pPr>
          </w:p>
          <w:p w:rsidR="00576086" w:rsidRPr="001C189A" w:rsidRDefault="001C189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Подвижные игры.</w:t>
            </w:r>
          </w:p>
          <w:p w:rsidR="001C189A" w:rsidRDefault="001C189A">
            <w:pPr>
              <w:jc w:val="both"/>
              <w:rPr>
                <w:rFonts w:ascii="Times New Roman" w:hAnsi="Times New Roman"/>
                <w:b/>
              </w:rPr>
            </w:pPr>
          </w:p>
          <w:p w:rsidR="001C189A" w:rsidRDefault="001C189A">
            <w:pPr>
              <w:jc w:val="both"/>
              <w:rPr>
                <w:rFonts w:ascii="Times New Roman" w:hAnsi="Times New Roman"/>
                <w:b/>
              </w:rPr>
            </w:pPr>
          </w:p>
          <w:p w:rsidR="001C189A" w:rsidRDefault="001C189A">
            <w:pPr>
              <w:jc w:val="both"/>
              <w:rPr>
                <w:rFonts w:ascii="Times New Roman" w:hAnsi="Times New Roman"/>
                <w:b/>
              </w:rPr>
            </w:pPr>
          </w:p>
          <w:p w:rsidR="001C189A" w:rsidRDefault="001C189A">
            <w:pPr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jc w:val="both"/>
              <w:rPr>
                <w:rFonts w:ascii="Times New Roman" w:hAnsi="Times New Roman"/>
                <w:b/>
              </w:rPr>
            </w:pPr>
          </w:p>
          <w:p w:rsidR="006B408C" w:rsidRDefault="00576086">
            <w:pPr>
              <w:jc w:val="both"/>
              <w:rPr>
                <w:rFonts w:ascii="Times New Roman" w:hAnsi="Times New Roman"/>
              </w:rPr>
            </w:pPr>
            <w:r w:rsidRPr="00576086">
              <w:rPr>
                <w:rFonts w:ascii="Times New Roman" w:hAnsi="Times New Roman"/>
                <w:b/>
              </w:rPr>
              <w:t>Спортивные игры.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76086" w:rsidRDefault="00576086">
            <w:pPr>
              <w:jc w:val="both"/>
              <w:rPr>
                <w:rFonts w:ascii="Times New Roman" w:hAnsi="Times New Roman"/>
              </w:rPr>
            </w:pPr>
            <w:r w:rsidRPr="006B408C">
              <w:rPr>
                <w:rFonts w:ascii="Times New Roman" w:hAnsi="Times New Roman"/>
                <w:b/>
                <w:i/>
                <w:u w:val="single"/>
              </w:rPr>
              <w:t>Баскетбол:</w:t>
            </w:r>
            <w:r w:rsidR="001C189A">
              <w:rPr>
                <w:rFonts w:ascii="Times New Roman" w:hAnsi="Times New Roman"/>
              </w:rPr>
              <w:t xml:space="preserve"> ведение мяча; броски мяча в корзину;</w:t>
            </w:r>
            <w:r>
              <w:rPr>
                <w:rFonts w:ascii="Times New Roman" w:hAnsi="Times New Roman"/>
              </w:rPr>
              <w:t xml:space="preserve"> подвижные игры на материале игры в баскетбол.</w:t>
            </w:r>
          </w:p>
          <w:p w:rsidR="00C71053" w:rsidRDefault="00C71053">
            <w:pPr>
              <w:jc w:val="both"/>
              <w:rPr>
                <w:rFonts w:ascii="Times New Roman" w:hAnsi="Times New Roman"/>
              </w:rPr>
            </w:pPr>
          </w:p>
          <w:p w:rsidR="00C71053" w:rsidRDefault="00C71053">
            <w:pPr>
              <w:jc w:val="both"/>
              <w:rPr>
                <w:rFonts w:ascii="Times New Roman" w:hAnsi="Times New Roman"/>
              </w:rPr>
            </w:pPr>
          </w:p>
          <w:p w:rsidR="00C71053" w:rsidRDefault="00C71053">
            <w:pPr>
              <w:jc w:val="both"/>
              <w:rPr>
                <w:rFonts w:ascii="Times New Roman" w:hAnsi="Times New Roman"/>
              </w:rPr>
            </w:pPr>
          </w:p>
          <w:p w:rsidR="00C71053" w:rsidRDefault="00C71053">
            <w:pPr>
              <w:jc w:val="both"/>
              <w:rPr>
                <w:rFonts w:ascii="Times New Roman" w:hAnsi="Times New Roman"/>
              </w:rPr>
            </w:pPr>
          </w:p>
          <w:p w:rsidR="006B408C" w:rsidRDefault="006B408C">
            <w:pPr>
              <w:jc w:val="both"/>
              <w:rPr>
                <w:rFonts w:ascii="Times New Roman" w:hAnsi="Times New Roman"/>
              </w:rPr>
            </w:pPr>
          </w:p>
          <w:p w:rsidR="006B408C" w:rsidRDefault="006B408C">
            <w:pPr>
              <w:jc w:val="both"/>
              <w:rPr>
                <w:rFonts w:ascii="Times New Roman" w:hAnsi="Times New Roman"/>
              </w:rPr>
            </w:pPr>
          </w:p>
          <w:p w:rsidR="00E009AC" w:rsidRDefault="00E009AC">
            <w:pPr>
              <w:jc w:val="both"/>
              <w:rPr>
                <w:rFonts w:ascii="Times New Roman" w:hAnsi="Times New Roman"/>
              </w:rPr>
            </w:pPr>
          </w:p>
          <w:p w:rsidR="006B408C" w:rsidRDefault="006B408C">
            <w:pPr>
              <w:jc w:val="both"/>
              <w:rPr>
                <w:rFonts w:ascii="Times New Roman" w:hAnsi="Times New Roman"/>
              </w:rPr>
            </w:pPr>
            <w:r w:rsidRPr="006B408C">
              <w:rPr>
                <w:rFonts w:ascii="Times New Roman" w:hAnsi="Times New Roman"/>
                <w:b/>
                <w:i/>
                <w:u w:val="single"/>
              </w:rPr>
              <w:t>Волейбол:</w:t>
            </w:r>
            <w:r w:rsidR="00E009AC">
              <w:rPr>
                <w:rFonts w:ascii="Times New Roman" w:hAnsi="Times New Roman"/>
              </w:rPr>
              <w:t xml:space="preserve"> подбрасывание мяча; подача мяча;</w:t>
            </w:r>
            <w:r>
              <w:rPr>
                <w:rFonts w:ascii="Times New Roman" w:hAnsi="Times New Roman"/>
              </w:rPr>
              <w:t xml:space="preserve"> приём и передача мяча; подвижные игры на материале игры в волейбол.</w:t>
            </w:r>
          </w:p>
          <w:p w:rsidR="00C71053" w:rsidRDefault="00C71053">
            <w:pPr>
              <w:jc w:val="both"/>
              <w:rPr>
                <w:rFonts w:ascii="Times New Roman" w:hAnsi="Times New Roman"/>
              </w:rPr>
            </w:pPr>
          </w:p>
          <w:p w:rsidR="00C71053" w:rsidRDefault="00C71053">
            <w:pPr>
              <w:jc w:val="both"/>
              <w:rPr>
                <w:rFonts w:ascii="Times New Roman" w:hAnsi="Times New Roman"/>
              </w:rPr>
            </w:pPr>
          </w:p>
          <w:p w:rsidR="00EA4FD4" w:rsidRDefault="00EA4FD4">
            <w:pPr>
              <w:jc w:val="both"/>
              <w:rPr>
                <w:rFonts w:ascii="Times New Roman" w:hAnsi="Times New Roman"/>
                <w:b/>
              </w:rPr>
            </w:pPr>
          </w:p>
          <w:p w:rsidR="00EA4FD4" w:rsidRPr="00E009AC" w:rsidRDefault="00E009AC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Подвижные игры разных народов.</w:t>
            </w:r>
          </w:p>
          <w:p w:rsidR="00EA4FD4" w:rsidRDefault="00EA4FD4">
            <w:pPr>
              <w:jc w:val="both"/>
              <w:rPr>
                <w:rFonts w:ascii="Times New Roman" w:hAnsi="Times New Roman"/>
                <w:b/>
              </w:rPr>
            </w:pPr>
          </w:p>
          <w:p w:rsidR="00EA4FD4" w:rsidRDefault="00EA4FD4">
            <w:pPr>
              <w:jc w:val="both"/>
              <w:rPr>
                <w:rFonts w:ascii="Times New Roman" w:hAnsi="Times New Roman"/>
                <w:b/>
              </w:rPr>
            </w:pPr>
          </w:p>
          <w:p w:rsidR="00EA4FD4" w:rsidRDefault="00EA4FD4">
            <w:pPr>
              <w:jc w:val="both"/>
              <w:rPr>
                <w:rFonts w:ascii="Times New Roman" w:hAnsi="Times New Roman"/>
                <w:b/>
              </w:rPr>
            </w:pPr>
          </w:p>
          <w:p w:rsidR="00EA4FD4" w:rsidRDefault="00EA4FD4">
            <w:pPr>
              <w:jc w:val="both"/>
              <w:rPr>
                <w:rFonts w:ascii="Times New Roman" w:hAnsi="Times New Roman"/>
                <w:b/>
              </w:rPr>
            </w:pPr>
          </w:p>
          <w:p w:rsidR="00EA4FD4" w:rsidRDefault="00EA4FD4">
            <w:pPr>
              <w:jc w:val="both"/>
              <w:rPr>
                <w:rFonts w:ascii="Times New Roman" w:hAnsi="Times New Roman"/>
                <w:b/>
              </w:rPr>
            </w:pPr>
          </w:p>
          <w:p w:rsidR="00EA4FD4" w:rsidRDefault="00EA4FD4">
            <w:pPr>
              <w:jc w:val="both"/>
              <w:rPr>
                <w:rFonts w:ascii="Times New Roman" w:hAnsi="Times New Roman"/>
                <w:b/>
              </w:rPr>
            </w:pPr>
          </w:p>
          <w:p w:rsidR="00672164" w:rsidRDefault="00672164" w:rsidP="00E009A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b/>
              </w:rPr>
            </w:pPr>
          </w:p>
          <w:p w:rsidR="00672164" w:rsidRDefault="00672164" w:rsidP="00E009A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b/>
              </w:rPr>
            </w:pPr>
          </w:p>
          <w:p w:rsidR="00E009AC" w:rsidRPr="00E009AC" w:rsidRDefault="00E009AC" w:rsidP="00E009AC">
            <w:pPr>
              <w:spacing w:after="200" w:line="276" w:lineRule="auto"/>
              <w:jc w:val="both"/>
              <w:rPr>
                <w:rFonts w:ascii="Times New Roman" w:eastAsiaTheme="minorHAnsi" w:hAnsi="Times New Roman"/>
              </w:rPr>
            </w:pPr>
            <w:r w:rsidRPr="00E009AC">
              <w:rPr>
                <w:rFonts w:ascii="Times New Roman" w:eastAsiaTheme="minorHAnsi" w:hAnsi="Times New Roman"/>
                <w:b/>
              </w:rPr>
              <w:t xml:space="preserve">Общеразвивающие физические упражнения. </w:t>
            </w:r>
            <w:r w:rsidRPr="00E009AC">
              <w:rPr>
                <w:rFonts w:ascii="Times New Roman" w:eastAsiaTheme="minorHAnsi" w:hAnsi="Times New Roman"/>
                <w:i/>
              </w:rPr>
              <w:t xml:space="preserve">На материале гимнастики с основами акробатики: </w:t>
            </w:r>
            <w:r w:rsidRPr="00E009AC">
              <w:rPr>
                <w:rFonts w:ascii="Times New Roman" w:eastAsiaTheme="minorHAnsi" w:hAnsi="Times New Roman"/>
              </w:rPr>
              <w:t>развитие гибкости, координации движений, силовых способностей.</w:t>
            </w:r>
          </w:p>
          <w:p w:rsidR="00E009AC" w:rsidRPr="00E009AC" w:rsidRDefault="00E009AC" w:rsidP="00E009AC">
            <w:pPr>
              <w:spacing w:after="200" w:line="276" w:lineRule="auto"/>
              <w:jc w:val="both"/>
              <w:rPr>
                <w:rFonts w:ascii="Times New Roman" w:eastAsiaTheme="minorHAnsi" w:hAnsi="Times New Roman"/>
              </w:rPr>
            </w:pPr>
          </w:p>
          <w:p w:rsidR="002B25FB" w:rsidRDefault="002B25FB" w:rsidP="00E009A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i/>
              </w:rPr>
            </w:pPr>
          </w:p>
          <w:p w:rsidR="002B25FB" w:rsidRDefault="002B25FB" w:rsidP="00E009A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i/>
              </w:rPr>
            </w:pPr>
          </w:p>
          <w:p w:rsidR="00E009AC" w:rsidRPr="00E009AC" w:rsidRDefault="00E009AC" w:rsidP="00E009AC">
            <w:pPr>
              <w:spacing w:after="200" w:line="276" w:lineRule="auto"/>
              <w:jc w:val="both"/>
              <w:rPr>
                <w:rFonts w:ascii="Times New Roman" w:eastAsiaTheme="minorHAnsi" w:hAnsi="Times New Roman"/>
              </w:rPr>
            </w:pPr>
            <w:r w:rsidRPr="00E009AC">
              <w:rPr>
                <w:rFonts w:ascii="Times New Roman" w:eastAsiaTheme="minorHAnsi" w:hAnsi="Times New Roman"/>
                <w:i/>
              </w:rPr>
              <w:t>На материале легкой атлетики:</w:t>
            </w:r>
            <w:r w:rsidRPr="00E009AC">
              <w:rPr>
                <w:rFonts w:ascii="Times New Roman" w:eastAsiaTheme="minorHAnsi" w:hAnsi="Times New Roman"/>
              </w:rPr>
              <w:t xml:space="preserve"> </w:t>
            </w:r>
            <w:r w:rsidR="002B25FB">
              <w:rPr>
                <w:rFonts w:ascii="Times New Roman" w:eastAsiaTheme="minorHAnsi" w:hAnsi="Times New Roman"/>
              </w:rPr>
              <w:t>развитие скоростно-силовых способностей, быстроты, выносливости.</w:t>
            </w:r>
          </w:p>
          <w:p w:rsidR="00E009AC" w:rsidRPr="00E009AC" w:rsidRDefault="00E009AC" w:rsidP="00E009AC">
            <w:pPr>
              <w:spacing w:after="200" w:line="276" w:lineRule="auto"/>
              <w:jc w:val="both"/>
              <w:rPr>
                <w:rFonts w:ascii="Times New Roman" w:eastAsiaTheme="minorHAnsi" w:hAnsi="Times New Roman"/>
              </w:rPr>
            </w:pPr>
          </w:p>
          <w:p w:rsidR="00E009AC" w:rsidRPr="00E009AC" w:rsidRDefault="00E009AC" w:rsidP="00E009A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i/>
              </w:rPr>
            </w:pPr>
          </w:p>
          <w:p w:rsidR="002B25FB" w:rsidRDefault="002B25FB" w:rsidP="00E009AC">
            <w:pPr>
              <w:jc w:val="both"/>
              <w:rPr>
                <w:rFonts w:ascii="Times New Roman" w:eastAsiaTheme="minorHAnsi" w:hAnsi="Times New Roman"/>
                <w:i/>
              </w:rPr>
            </w:pPr>
          </w:p>
          <w:p w:rsidR="00A7634D" w:rsidRDefault="00A7634D" w:rsidP="00E009AC">
            <w:pPr>
              <w:jc w:val="both"/>
              <w:rPr>
                <w:rFonts w:ascii="Times New Roman" w:eastAsiaTheme="minorHAnsi" w:hAnsi="Times New Roman"/>
                <w:i/>
              </w:rPr>
            </w:pPr>
          </w:p>
          <w:p w:rsidR="00EA4FD4" w:rsidRDefault="00E009AC" w:rsidP="00E009AC">
            <w:pPr>
              <w:jc w:val="both"/>
              <w:rPr>
                <w:rFonts w:ascii="Times New Roman" w:hAnsi="Times New Roman"/>
                <w:b/>
              </w:rPr>
            </w:pPr>
            <w:r w:rsidRPr="00E009AC">
              <w:rPr>
                <w:rFonts w:ascii="Times New Roman" w:eastAsiaTheme="minorHAnsi" w:hAnsi="Times New Roman"/>
                <w:i/>
              </w:rPr>
              <w:t xml:space="preserve">На материале лыжных гонок: </w:t>
            </w:r>
            <w:r w:rsidRPr="00E009AC">
              <w:rPr>
                <w:rFonts w:ascii="Times New Roman" w:eastAsiaTheme="minorHAnsi" w:hAnsi="Times New Roman"/>
              </w:rPr>
              <w:t>развитие выносливости</w:t>
            </w:r>
            <w:r>
              <w:rPr>
                <w:rFonts w:ascii="Times New Roman" w:eastAsiaTheme="minorHAnsi" w:hAnsi="Times New Roman"/>
              </w:rPr>
              <w:t>.</w:t>
            </w:r>
          </w:p>
          <w:p w:rsidR="00EA4FD4" w:rsidRDefault="00EA4FD4">
            <w:pPr>
              <w:jc w:val="both"/>
              <w:rPr>
                <w:rFonts w:ascii="Times New Roman" w:hAnsi="Times New Roman"/>
                <w:b/>
              </w:rPr>
            </w:pPr>
          </w:p>
          <w:p w:rsidR="00EA4FD4" w:rsidRDefault="00EA4FD4">
            <w:pPr>
              <w:jc w:val="both"/>
              <w:rPr>
                <w:rFonts w:ascii="Times New Roman" w:hAnsi="Times New Roman"/>
                <w:b/>
              </w:rPr>
            </w:pPr>
          </w:p>
          <w:p w:rsidR="00EA4FD4" w:rsidRDefault="00EA4FD4">
            <w:pPr>
              <w:jc w:val="both"/>
              <w:rPr>
                <w:rFonts w:ascii="Times New Roman" w:hAnsi="Times New Roman"/>
                <w:b/>
              </w:rPr>
            </w:pPr>
          </w:p>
          <w:p w:rsidR="00EA4FD4" w:rsidRDefault="00EA4FD4">
            <w:pPr>
              <w:jc w:val="both"/>
              <w:rPr>
                <w:rFonts w:ascii="Times New Roman" w:hAnsi="Times New Roman"/>
                <w:b/>
              </w:rPr>
            </w:pPr>
          </w:p>
          <w:p w:rsidR="00C71053" w:rsidRDefault="00C71053" w:rsidP="00E009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F4" w:rsidRDefault="00E61DEC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</w:t>
            </w:r>
            <w:r w:rsidR="002633F4">
              <w:rPr>
                <w:rFonts w:ascii="Times New Roman" w:hAnsi="Times New Roman"/>
                <w:b/>
              </w:rPr>
              <w:t xml:space="preserve">Гимнастика с основами акробатики. </w:t>
            </w:r>
          </w:p>
          <w:p w:rsidR="00C71053" w:rsidRDefault="00E61DEC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</w:t>
            </w:r>
            <w:r w:rsidR="00C71053">
              <w:rPr>
                <w:rFonts w:ascii="Times New Roman" w:hAnsi="Times New Roman"/>
                <w:b/>
                <w:i/>
              </w:rPr>
              <w:t>Основные содержательные линии.</w:t>
            </w:r>
          </w:p>
          <w:p w:rsidR="00E61DEC" w:rsidRPr="002633F4" w:rsidRDefault="00E61DEC" w:rsidP="001E56DC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1E56DC">
              <w:rPr>
                <w:rFonts w:ascii="Times New Roman" w:hAnsi="Times New Roman"/>
              </w:rPr>
              <w:t xml:space="preserve">Совершенствование техник, например упражнений, объединённых во фрагменты акробатических комбинаций: из </w:t>
            </w:r>
            <w:proofErr w:type="gramStart"/>
            <w:r w:rsidR="001E56DC">
              <w:rPr>
                <w:rFonts w:ascii="Times New Roman" w:hAnsi="Times New Roman"/>
              </w:rPr>
              <w:t>положения</w:t>
            </w:r>
            <w:proofErr w:type="gramEnd"/>
            <w:r w:rsidR="001E56DC">
              <w:rPr>
                <w:rFonts w:ascii="Times New Roman" w:hAnsi="Times New Roman"/>
              </w:rPr>
              <w:t xml:space="preserve"> лёжа на спине стойка на лопатках с согнутыми ногами и согнувшись с последующим выпрямлением тела; из стойки на лопатках переворот назад в упор стоя на правом (левом) колене, левая (правая) назад.</w:t>
            </w:r>
          </w:p>
          <w:p w:rsidR="00E61DEC" w:rsidRDefault="00E61DEC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</w:p>
          <w:p w:rsidR="00E61DEC" w:rsidRPr="00E61DEC" w:rsidRDefault="00E61DE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71053" w:rsidRDefault="00E61DEC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425D5F">
              <w:rPr>
                <w:rFonts w:ascii="Times New Roman" w:hAnsi="Times New Roman"/>
                <w:b/>
                <w:i/>
              </w:rPr>
              <w:t xml:space="preserve"> </w:t>
            </w:r>
            <w:r w:rsidR="00C71053">
              <w:rPr>
                <w:rFonts w:ascii="Times New Roman" w:hAnsi="Times New Roman"/>
                <w:b/>
                <w:i/>
              </w:rPr>
              <w:t>Основные содержательные линии.</w:t>
            </w:r>
          </w:p>
          <w:p w:rsidR="00425D5F" w:rsidRDefault="00425D5F" w:rsidP="00983A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83A1B">
              <w:rPr>
                <w:rFonts w:ascii="Times New Roman" w:hAnsi="Times New Roman"/>
              </w:rPr>
              <w:t>Понятие акробатической комбинации как последовательного выполнения акробатических упражнений разной сложности. Правила самостоятельного освоения акробатических комбинаций. Подводящие упражнения и отдельные элементы (связки) для освоения акробатических комбинаций. Акробатическая комбинация 1. Акробатическая комбинация 2.</w:t>
            </w:r>
          </w:p>
          <w:p w:rsidR="00C71053" w:rsidRDefault="00C7105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C6CF4" w:rsidRDefault="007C6CF4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</w:p>
          <w:p w:rsidR="007C6CF4" w:rsidRDefault="007C6CF4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</w:p>
          <w:p w:rsidR="007C6CF4" w:rsidRDefault="007C6CF4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</w:p>
          <w:p w:rsidR="007C6CF4" w:rsidRDefault="007C6CF4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</w:p>
          <w:p w:rsidR="007C6CF4" w:rsidRDefault="007C6CF4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</w:p>
          <w:p w:rsidR="007C6CF4" w:rsidRDefault="007C6CF4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</w:p>
          <w:p w:rsidR="00983A1B" w:rsidRDefault="00A7634D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C9730A">
              <w:rPr>
                <w:rFonts w:ascii="Times New Roman" w:hAnsi="Times New Roman"/>
                <w:b/>
                <w:i/>
              </w:rPr>
              <w:t xml:space="preserve">    </w:t>
            </w:r>
          </w:p>
          <w:p w:rsidR="00C71053" w:rsidRDefault="00A7634D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bookmarkStart w:id="0" w:name="_GoBack"/>
            <w:bookmarkEnd w:id="0"/>
            <w:r w:rsidR="00C71053">
              <w:rPr>
                <w:rFonts w:ascii="Times New Roman" w:hAnsi="Times New Roman"/>
                <w:b/>
                <w:i/>
              </w:rPr>
              <w:t>Основные содержательные линии.</w:t>
            </w:r>
          </w:p>
          <w:p w:rsidR="00C9730A" w:rsidRDefault="00C9730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83A1B">
              <w:rPr>
                <w:rFonts w:ascii="Times New Roman" w:hAnsi="Times New Roman"/>
              </w:rPr>
              <w:t>Подводящие упражнения для освоения опорного прыжка</w:t>
            </w:r>
            <w:proofErr w:type="gramStart"/>
            <w:r w:rsidR="00983A1B">
              <w:rPr>
                <w:rFonts w:ascii="Times New Roman" w:hAnsi="Times New Roman"/>
              </w:rPr>
              <w:t>.</w:t>
            </w:r>
            <w:proofErr w:type="gramEnd"/>
            <w:r w:rsidR="00983A1B">
              <w:rPr>
                <w:rFonts w:ascii="Times New Roman" w:hAnsi="Times New Roman"/>
              </w:rPr>
              <w:t xml:space="preserve"> Выполнение опорного прыжка напрыгиванием с последующим спрыгиванием.</w:t>
            </w:r>
          </w:p>
          <w:p w:rsidR="00983A1B" w:rsidRDefault="00983A1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983A1B" w:rsidRDefault="00983A1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983A1B" w:rsidRDefault="00983A1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730A" w:rsidRPr="007C6CF4" w:rsidRDefault="0095005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9730A">
              <w:rPr>
                <w:rFonts w:ascii="Times New Roman" w:hAnsi="Times New Roman"/>
                <w:b/>
              </w:rPr>
              <w:t>Лёгкая атлетика.</w:t>
            </w:r>
          </w:p>
          <w:p w:rsidR="00C71053" w:rsidRDefault="00C9730A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</w:t>
            </w:r>
            <w:r w:rsidR="00C71053">
              <w:rPr>
                <w:rFonts w:ascii="Times New Roman" w:hAnsi="Times New Roman"/>
                <w:b/>
                <w:i/>
              </w:rPr>
              <w:t>Основные содержательные линии.</w:t>
            </w:r>
          </w:p>
          <w:p w:rsidR="0095005F" w:rsidRDefault="0095005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техники высокого старта (повторение материала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класса). Подводящие упражнения для самостоятельного обучения технике низкого старта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Техника выполнения низкого старта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Техника </w:t>
            </w:r>
            <w:proofErr w:type="spellStart"/>
            <w:r>
              <w:rPr>
                <w:rFonts w:ascii="Times New Roman" w:hAnsi="Times New Roman"/>
              </w:rPr>
              <w:t>стортого</w:t>
            </w:r>
            <w:proofErr w:type="spellEnd"/>
            <w:r>
              <w:rPr>
                <w:rFonts w:ascii="Times New Roman" w:hAnsi="Times New Roman"/>
              </w:rPr>
              <w:t xml:space="preserve"> ускорения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Техника финиширования.</w:t>
            </w:r>
          </w:p>
          <w:p w:rsidR="0095005F" w:rsidRDefault="0095005F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D44E8" w:rsidRDefault="002D44E8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</w:p>
          <w:p w:rsidR="002D44E8" w:rsidRDefault="002D44E8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</w:p>
          <w:p w:rsidR="002D44E8" w:rsidRDefault="002D44E8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</w:p>
          <w:p w:rsidR="002D44E8" w:rsidRDefault="002D44E8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</w:p>
          <w:p w:rsidR="002D44E8" w:rsidRDefault="002D44E8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</w:p>
          <w:p w:rsidR="002D44E8" w:rsidRDefault="002D44E8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</w:p>
          <w:p w:rsidR="002D44E8" w:rsidRDefault="002D44E8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</w:p>
          <w:p w:rsidR="002D44E8" w:rsidRDefault="002D44E8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</w:p>
          <w:p w:rsidR="0095005F" w:rsidRDefault="0095005F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Основные содержательные линии.</w:t>
            </w:r>
          </w:p>
          <w:p w:rsidR="00A26973" w:rsidRDefault="0095005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Подводящие упражнения для самостоятельного разучивания</w:t>
            </w:r>
            <w:r w:rsidR="00214DCE">
              <w:rPr>
                <w:rFonts w:ascii="Times New Roman" w:hAnsi="Times New Roman"/>
              </w:rPr>
              <w:t xml:space="preserve"> прыжка в высоту с разбега способом «перешагивание». Техника выполнения прыжка в высоту с разбега способом «перешагивание».</w:t>
            </w:r>
          </w:p>
          <w:p w:rsidR="00A26973" w:rsidRDefault="00A2697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26973" w:rsidRDefault="00A2697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26973" w:rsidRDefault="00A2697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26973" w:rsidRDefault="00A2697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26973" w:rsidRDefault="00A2697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1153A3" w:rsidRPr="00A26973" w:rsidRDefault="00A2697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1153A3">
              <w:rPr>
                <w:rFonts w:ascii="Times New Roman" w:hAnsi="Times New Roman"/>
                <w:b/>
              </w:rPr>
              <w:t>Лыжные гонки.</w:t>
            </w:r>
          </w:p>
          <w:p w:rsidR="00C71053" w:rsidRDefault="00C71053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Основные содержательные линии.</w:t>
            </w:r>
          </w:p>
          <w:p w:rsidR="00C71053" w:rsidRPr="00214DCE" w:rsidRDefault="00214DC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техники торможения плугом (повторение материала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и</w:t>
            </w:r>
            <w:r w:rsidRPr="00214D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классов). Совершенствование техники поворотов переступанием (повторение материала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класса)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Спуск в низкой стойке (повторение материала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классов)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Совершенствование техники чередования изученных ходов во время передвижения по учебной дистанции (повторение материала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класса). Подводящие упражнения для самостоятельного освоения одновременного одношажного хода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Техника передвижения одновременным одношажным ходом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Чередование лыжных ходов при прохождении учебных дистанций.</w:t>
            </w:r>
          </w:p>
          <w:p w:rsidR="00EA4FD4" w:rsidRDefault="00EA4FD4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576086" w:rsidRDefault="0057608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594AB6" w:rsidRDefault="00594AB6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576086" w:rsidRDefault="00A7634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</w:t>
            </w:r>
            <w:r w:rsidR="001C189A">
              <w:rPr>
                <w:rFonts w:ascii="Times New Roman" w:hAnsi="Times New Roman"/>
                <w:b/>
              </w:rPr>
              <w:t>Подвижные игры.</w:t>
            </w:r>
          </w:p>
          <w:p w:rsidR="001C189A" w:rsidRDefault="001C189A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Основные содержательные линии.</w:t>
            </w:r>
          </w:p>
          <w:p w:rsidR="001C189A" w:rsidRPr="001C189A" w:rsidRDefault="001C189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и технические приёмы подвижных игр для совершенствования техники разученных упражнений из базовых видов спорта: «Запрещённое движение», «Подвижная цель», «Эстафета с ведением футбольного мяча»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Самостоятельная организация и проведение подвижных игр.</w:t>
            </w:r>
          </w:p>
          <w:p w:rsidR="001C189A" w:rsidRDefault="0057608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</w:p>
          <w:p w:rsidR="00594AB6" w:rsidRDefault="00594AB6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594AB6" w:rsidRDefault="00594AB6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576086" w:rsidRDefault="0057608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Спортивные игры.</w:t>
            </w:r>
          </w:p>
          <w:p w:rsidR="00576086" w:rsidRDefault="0057608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Баскетбол.</w:t>
            </w:r>
          </w:p>
          <w:p w:rsidR="00576086" w:rsidRDefault="00576086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</w:t>
            </w:r>
            <w:r w:rsidRPr="00576086">
              <w:rPr>
                <w:rFonts w:ascii="Times New Roman" w:hAnsi="Times New Roman"/>
                <w:b/>
                <w:i/>
              </w:rPr>
              <w:t>Основные содержательные линии.</w:t>
            </w:r>
          </w:p>
          <w:p w:rsidR="00576086" w:rsidRPr="001C189A" w:rsidRDefault="001C189A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Совершенствование техники ведения баскетбольного мяча в разных направлениях и с разной скоростью передвижения (повторение материала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класса). Совершенствование техники передачи баскетбольного мяча стоя на месте и при передвижении (повторение материала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классов). Совершенствование техники броска баскетбольного мяча в корзину стоя на месте и после ведения (повторение материала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класса).</w:t>
            </w:r>
          </w:p>
          <w:p w:rsidR="00576086" w:rsidRDefault="00576086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</w:p>
          <w:p w:rsidR="00C71053" w:rsidRPr="006B408C" w:rsidRDefault="00E009AC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 xml:space="preserve">   </w:t>
            </w:r>
            <w:r w:rsidR="00AF7E81">
              <w:rPr>
                <w:rFonts w:ascii="Times New Roman" w:hAnsi="Times New Roman"/>
                <w:b/>
              </w:rPr>
              <w:t xml:space="preserve"> </w:t>
            </w:r>
            <w:r w:rsidR="006B408C">
              <w:rPr>
                <w:rFonts w:ascii="Times New Roman" w:hAnsi="Times New Roman"/>
                <w:b/>
              </w:rPr>
              <w:t>Волейбол.</w:t>
            </w:r>
          </w:p>
          <w:p w:rsidR="00C71053" w:rsidRDefault="00AF7E81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</w:t>
            </w:r>
            <w:r w:rsidR="00C71053">
              <w:rPr>
                <w:rFonts w:ascii="Times New Roman" w:hAnsi="Times New Roman"/>
                <w:b/>
                <w:i/>
              </w:rPr>
              <w:t>Основные содержательные линии.</w:t>
            </w:r>
          </w:p>
          <w:p w:rsidR="00951818" w:rsidRDefault="00E009A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техники приёма и передачи мяча через сетку (повторение материала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класса). Совершенствование техники приёма и передачи мяча партнёру стоя на месте и в движении; подача мяча разными способами (повторение материала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классов).</w:t>
            </w:r>
          </w:p>
          <w:p w:rsidR="00E009AC" w:rsidRDefault="00E009A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009AC" w:rsidRDefault="00E009AC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Основные содержательные линии.</w:t>
            </w:r>
          </w:p>
          <w:p w:rsidR="00E009AC" w:rsidRPr="00E009AC" w:rsidRDefault="00E009A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техники игровых действий в национальных подвижных играх (повторение материала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E009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классов)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Совершенствование техники соревновательных действий из национальных видов спорта (повторение материала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класса).</w:t>
            </w:r>
          </w:p>
          <w:p w:rsidR="00845F22" w:rsidRDefault="00845F2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45F22" w:rsidRDefault="00845F2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72164" w:rsidRDefault="00672164" w:rsidP="00E009AC">
            <w:pPr>
              <w:pStyle w:val="a3"/>
              <w:rPr>
                <w:rFonts w:ascii="Times New Roman" w:hAnsi="Times New Roman"/>
                <w:b/>
                <w:i/>
              </w:rPr>
            </w:pPr>
          </w:p>
          <w:p w:rsidR="00672164" w:rsidRDefault="00672164" w:rsidP="00E009AC">
            <w:pPr>
              <w:pStyle w:val="a3"/>
              <w:rPr>
                <w:rFonts w:ascii="Times New Roman" w:hAnsi="Times New Roman"/>
                <w:b/>
                <w:i/>
              </w:rPr>
            </w:pPr>
          </w:p>
          <w:p w:rsidR="00672164" w:rsidRDefault="00672164" w:rsidP="00E009AC">
            <w:pPr>
              <w:pStyle w:val="a3"/>
              <w:rPr>
                <w:rFonts w:ascii="Times New Roman" w:hAnsi="Times New Roman"/>
                <w:b/>
                <w:i/>
              </w:rPr>
            </w:pPr>
          </w:p>
          <w:p w:rsidR="00672164" w:rsidRDefault="00672164" w:rsidP="00E009AC">
            <w:pPr>
              <w:pStyle w:val="a3"/>
              <w:rPr>
                <w:rFonts w:ascii="Times New Roman" w:hAnsi="Times New Roman"/>
                <w:b/>
                <w:i/>
              </w:rPr>
            </w:pPr>
          </w:p>
          <w:p w:rsidR="00E009AC" w:rsidRPr="00E009AC" w:rsidRDefault="00E009AC" w:rsidP="00E009AC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009AC">
              <w:rPr>
                <w:rFonts w:ascii="Times New Roman" w:hAnsi="Times New Roman"/>
                <w:b/>
                <w:i/>
              </w:rPr>
              <w:t xml:space="preserve">Основные содержательные линии. </w:t>
            </w:r>
          </w:p>
          <w:p w:rsidR="00E009AC" w:rsidRDefault="00E009AC" w:rsidP="00E009AC">
            <w:pPr>
              <w:spacing w:after="200" w:line="276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Дозирование и контроль физических нагрузок при выполнении гимнастических упражнений во время самостоятельных</w:t>
            </w:r>
            <w:r w:rsidR="002B25FB">
              <w:rPr>
                <w:rFonts w:ascii="Times New Roman" w:eastAsiaTheme="minorHAnsi" w:hAnsi="Times New Roman"/>
              </w:rPr>
              <w:t xml:space="preserve"> занятий физической подготовкой. Развитие физических качеств с помощью гимнастических упражнений</w:t>
            </w:r>
            <w:proofErr w:type="gramStart"/>
            <w:r w:rsidR="002B25FB">
              <w:rPr>
                <w:rFonts w:ascii="Times New Roman" w:eastAsiaTheme="minorHAnsi" w:hAnsi="Times New Roman"/>
              </w:rPr>
              <w:t>.</w:t>
            </w:r>
            <w:proofErr w:type="gramEnd"/>
            <w:r w:rsidR="002B25FB">
              <w:rPr>
                <w:rFonts w:ascii="Times New Roman" w:eastAsiaTheme="minorHAnsi" w:hAnsi="Times New Roman"/>
              </w:rPr>
              <w:t xml:space="preserve"> Контрольные  упражнения для проверки развития силы мышц рук: подтягивание в висе на средней перекладине (мальчики); </w:t>
            </w:r>
            <w:proofErr w:type="gramStart"/>
            <w:r w:rsidR="002B25FB">
              <w:rPr>
                <w:rFonts w:ascii="Times New Roman" w:eastAsiaTheme="minorHAnsi" w:hAnsi="Times New Roman"/>
              </w:rPr>
              <w:t>подтягивание</w:t>
            </w:r>
            <w:proofErr w:type="gramEnd"/>
            <w:r w:rsidR="002B25FB">
              <w:rPr>
                <w:rFonts w:ascii="Times New Roman" w:eastAsiaTheme="minorHAnsi" w:hAnsi="Times New Roman"/>
              </w:rPr>
              <w:t xml:space="preserve"> в висе лёжа согнувшись (девочки).</w:t>
            </w:r>
          </w:p>
          <w:p w:rsidR="002B25FB" w:rsidRPr="002B25FB" w:rsidRDefault="002B25FB" w:rsidP="002B25FB">
            <w:pPr>
              <w:pStyle w:val="a3"/>
              <w:jc w:val="both"/>
              <w:rPr>
                <w:rFonts w:ascii="Times New Roman" w:hAnsi="Times New Roman"/>
              </w:rPr>
            </w:pPr>
            <w:r w:rsidRPr="002B25FB">
              <w:rPr>
                <w:rFonts w:ascii="Times New Roman" w:hAnsi="Times New Roman"/>
              </w:rPr>
              <w:t>Контрольное упражнение для проверки развития координации движений: наклон вперёд, стоя на месте, не сгибая колен.</w:t>
            </w:r>
          </w:p>
          <w:p w:rsidR="00E009AC" w:rsidRPr="002B25FB" w:rsidRDefault="00E009AC" w:rsidP="002B25F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72164" w:rsidRDefault="00672164" w:rsidP="002B25F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B25FB" w:rsidRPr="00E009AC" w:rsidRDefault="002B25FB" w:rsidP="002B25FB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 w:rsidRPr="00E009AC">
              <w:rPr>
                <w:rFonts w:ascii="Times New Roman" w:hAnsi="Times New Roman"/>
                <w:b/>
                <w:i/>
              </w:rPr>
              <w:t xml:space="preserve">Основные содержательные линии. </w:t>
            </w:r>
          </w:p>
          <w:p w:rsidR="00E009AC" w:rsidRPr="002B25FB" w:rsidRDefault="002B25FB" w:rsidP="002B25FB">
            <w:pPr>
              <w:pStyle w:val="a3"/>
              <w:jc w:val="both"/>
              <w:rPr>
                <w:rFonts w:ascii="Times New Roman" w:hAnsi="Times New Roman"/>
              </w:rPr>
            </w:pPr>
            <w:r w:rsidRPr="002B25FB">
              <w:rPr>
                <w:rFonts w:ascii="Times New Roman" w:hAnsi="Times New Roman"/>
              </w:rPr>
              <w:t>Дозирование и контроль физических нагрузок при выполнении легкоатлетических упражнений во время самостоятельных занятий физической подготовкой. Развитие физических качеств с помощью легкоатлетических упражнений</w:t>
            </w:r>
            <w:proofErr w:type="gramStart"/>
            <w:r w:rsidRPr="002B25FB">
              <w:rPr>
                <w:rFonts w:ascii="Times New Roman" w:hAnsi="Times New Roman"/>
              </w:rPr>
              <w:t>.</w:t>
            </w:r>
            <w:proofErr w:type="gramEnd"/>
            <w:r w:rsidRPr="002B25FB">
              <w:rPr>
                <w:rFonts w:ascii="Times New Roman" w:hAnsi="Times New Roman"/>
              </w:rPr>
              <w:t xml:space="preserve"> Контрольное упражнение для проверки развития быстроты: бег на дистанции 30 м. контрольное упражнение для проверки развития выносливости: бег на дистанцию 1000 м. контрольное упражнение для проверки развития скоростно-силовых способностей: прыжок в длину с места.</w:t>
            </w:r>
          </w:p>
          <w:p w:rsidR="002B25FB" w:rsidRPr="002B25FB" w:rsidRDefault="002B25FB" w:rsidP="002B25FB">
            <w:pPr>
              <w:pStyle w:val="a3"/>
              <w:jc w:val="both"/>
              <w:rPr>
                <w:rFonts w:ascii="Times New Roman" w:eastAsiaTheme="minorHAnsi" w:hAnsi="Times New Roman"/>
              </w:rPr>
            </w:pPr>
          </w:p>
          <w:p w:rsidR="00A7634D" w:rsidRDefault="00A7634D" w:rsidP="002B25FB">
            <w:pPr>
              <w:pStyle w:val="a3"/>
              <w:jc w:val="both"/>
              <w:rPr>
                <w:rFonts w:ascii="Times New Roman" w:eastAsiaTheme="minorHAnsi" w:hAnsi="Times New Roman"/>
                <w:b/>
                <w:i/>
              </w:rPr>
            </w:pPr>
          </w:p>
          <w:p w:rsidR="002D44E8" w:rsidRPr="002D44E8" w:rsidRDefault="002D44E8" w:rsidP="002B25FB">
            <w:pPr>
              <w:pStyle w:val="a3"/>
              <w:jc w:val="both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Основные содержательные линии.</w:t>
            </w:r>
          </w:p>
          <w:p w:rsidR="00845F22" w:rsidRPr="006B408C" w:rsidRDefault="002D44E8" w:rsidP="00E009A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Дозирование и контроль физических нагрузок при прохождении тренировочных дистанций во время самостоятельных занятий физической подготовкой. Развитие физических качеств с помощью упражнений лыжной подготовкой</w:t>
            </w:r>
            <w:proofErr w:type="gramStart"/>
            <w:r>
              <w:rPr>
                <w:rFonts w:ascii="Times New Roman" w:eastAsiaTheme="minorHAnsi" w:hAnsi="Times New Roman"/>
              </w:rPr>
              <w:t>.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Контрольное упражнение для проверки выносливости: передвижение лыжными ходами на дистанцию 1000 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1B" w:rsidRDefault="00983A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Демонстрировать</w:t>
            </w:r>
            <w:r w:rsidR="00E61DE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технику упражнений, объединённых во фрагменты акробатических комбинаций в условиях игровой и соревновательной деятельности.</w:t>
            </w:r>
          </w:p>
          <w:p w:rsidR="00983A1B" w:rsidRDefault="00983A1B">
            <w:pPr>
              <w:jc w:val="both"/>
              <w:rPr>
                <w:rFonts w:ascii="Times New Roman" w:hAnsi="Times New Roman"/>
              </w:rPr>
            </w:pPr>
          </w:p>
          <w:p w:rsidR="00983A1B" w:rsidRDefault="00983A1B">
            <w:pPr>
              <w:jc w:val="both"/>
              <w:rPr>
                <w:rFonts w:ascii="Times New Roman" w:hAnsi="Times New Roman"/>
              </w:rPr>
            </w:pPr>
          </w:p>
          <w:p w:rsidR="00983A1B" w:rsidRDefault="00983A1B">
            <w:pPr>
              <w:jc w:val="both"/>
              <w:rPr>
                <w:rFonts w:ascii="Times New Roman" w:hAnsi="Times New Roman"/>
              </w:rPr>
            </w:pPr>
          </w:p>
          <w:p w:rsidR="00983A1B" w:rsidRDefault="00983A1B">
            <w:pPr>
              <w:jc w:val="both"/>
              <w:rPr>
                <w:rFonts w:ascii="Times New Roman" w:hAnsi="Times New Roman"/>
              </w:rPr>
            </w:pPr>
          </w:p>
          <w:p w:rsidR="00983A1B" w:rsidRDefault="00983A1B">
            <w:pPr>
              <w:jc w:val="both"/>
              <w:rPr>
                <w:rFonts w:ascii="Times New Roman" w:hAnsi="Times New Roman"/>
              </w:rPr>
            </w:pPr>
          </w:p>
          <w:p w:rsidR="00C71053" w:rsidRDefault="00983A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Раскрывать</w:t>
            </w:r>
            <w:r w:rsidR="00E61DE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понятие «акробатическая комбинация».</w:t>
            </w:r>
          </w:p>
          <w:p w:rsidR="00C71053" w:rsidRDefault="00983A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>основные правила самостоятельного освоения акробатических упражнений и комбинаций.</w:t>
            </w:r>
          </w:p>
          <w:p w:rsidR="00C71053" w:rsidRDefault="00C710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</w:t>
            </w:r>
            <w:r w:rsidR="00E61DEC">
              <w:rPr>
                <w:rFonts w:ascii="Times New Roman" w:hAnsi="Times New Roman"/>
              </w:rPr>
              <w:t xml:space="preserve">подводящие упражнения для освоения </w:t>
            </w:r>
            <w:r w:rsidR="00983A1B">
              <w:rPr>
                <w:rFonts w:ascii="Times New Roman" w:hAnsi="Times New Roman"/>
              </w:rPr>
              <w:t>техники акробатических комбинаций.</w:t>
            </w:r>
          </w:p>
          <w:p w:rsidR="00C71053" w:rsidRDefault="009500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Описывать </w:t>
            </w:r>
            <w:r w:rsidR="00C710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технику и последовательность упражнений акробатических комбинаций.</w:t>
            </w:r>
          </w:p>
          <w:p w:rsidR="00C71053" w:rsidRDefault="00C710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Демонстрировать</w:t>
            </w:r>
            <w:r>
              <w:rPr>
                <w:rFonts w:ascii="Times New Roman" w:hAnsi="Times New Roman"/>
              </w:rPr>
              <w:t xml:space="preserve"> </w:t>
            </w:r>
            <w:r w:rsidR="0095005F">
              <w:rPr>
                <w:rFonts w:ascii="Times New Roman" w:hAnsi="Times New Roman"/>
              </w:rPr>
              <w:t>их выполнение в условиях учебной деятельности.</w:t>
            </w:r>
          </w:p>
          <w:p w:rsidR="00C71053" w:rsidRDefault="00C71053">
            <w:pPr>
              <w:jc w:val="both"/>
              <w:rPr>
                <w:rFonts w:ascii="Times New Roman" w:hAnsi="Times New Roman"/>
              </w:rPr>
            </w:pPr>
          </w:p>
          <w:p w:rsidR="00C71053" w:rsidRDefault="00C71053">
            <w:pPr>
              <w:jc w:val="both"/>
              <w:rPr>
                <w:rFonts w:ascii="Times New Roman" w:hAnsi="Times New Roman"/>
              </w:rPr>
            </w:pPr>
          </w:p>
          <w:p w:rsidR="0095005F" w:rsidRDefault="0095005F">
            <w:pPr>
              <w:jc w:val="both"/>
              <w:rPr>
                <w:rFonts w:ascii="Times New Roman" w:hAnsi="Times New Roman"/>
                <w:b/>
              </w:rPr>
            </w:pPr>
          </w:p>
          <w:p w:rsidR="0095005F" w:rsidRDefault="0095005F">
            <w:pPr>
              <w:jc w:val="both"/>
              <w:rPr>
                <w:rFonts w:ascii="Times New Roman" w:hAnsi="Times New Roman"/>
                <w:b/>
              </w:rPr>
            </w:pPr>
          </w:p>
          <w:p w:rsidR="00C71053" w:rsidRDefault="00C710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 w:rsidR="0095005F">
              <w:rPr>
                <w:rFonts w:ascii="Times New Roman" w:hAnsi="Times New Roman"/>
              </w:rPr>
              <w:t>подводящие упражнения для освоения техники опорного прыжка напрыгиванием с последующим спрыгиванием.</w:t>
            </w:r>
          </w:p>
          <w:p w:rsidR="007C6CF4" w:rsidRDefault="00C710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Демонстрировать</w:t>
            </w:r>
            <w:r>
              <w:rPr>
                <w:rFonts w:ascii="Times New Roman" w:hAnsi="Times New Roman"/>
              </w:rPr>
              <w:t xml:space="preserve"> </w:t>
            </w:r>
            <w:r w:rsidR="0095005F">
              <w:rPr>
                <w:rFonts w:ascii="Times New Roman" w:hAnsi="Times New Roman"/>
              </w:rPr>
              <w:t>технику выполнения опорного прыжка напрыгиванием с последующим спрыгиванием в условиях учебной деятельности.</w:t>
            </w:r>
          </w:p>
          <w:p w:rsidR="007C6CF4" w:rsidRDefault="007C6CF4">
            <w:pPr>
              <w:jc w:val="both"/>
              <w:rPr>
                <w:rFonts w:ascii="Times New Roman" w:hAnsi="Times New Roman"/>
              </w:rPr>
            </w:pPr>
          </w:p>
          <w:p w:rsidR="00C71053" w:rsidRDefault="007C6C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Совершенствовать </w:t>
            </w:r>
            <w:r w:rsidR="00C71053">
              <w:rPr>
                <w:rFonts w:ascii="Times New Roman" w:hAnsi="Times New Roman"/>
                <w:b/>
              </w:rPr>
              <w:t xml:space="preserve"> </w:t>
            </w:r>
            <w:r w:rsidR="002D44E8">
              <w:rPr>
                <w:rFonts w:ascii="Times New Roman" w:hAnsi="Times New Roman"/>
              </w:rPr>
              <w:t>высокий старт в беговых упражнениях на короткие дистанции в условиях игровой и соревновательной деятельности.</w:t>
            </w:r>
          </w:p>
          <w:p w:rsidR="00C71053" w:rsidRDefault="002D44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Описывать </w:t>
            </w:r>
            <w:r w:rsidR="00C9730A">
              <w:rPr>
                <w:rFonts w:ascii="Times New Roman" w:hAnsi="Times New Roman"/>
              </w:rPr>
              <w:t xml:space="preserve">технику </w:t>
            </w:r>
            <w:r>
              <w:rPr>
                <w:rFonts w:ascii="Times New Roman" w:hAnsi="Times New Roman"/>
              </w:rPr>
              <w:t>низкого старта.</w:t>
            </w:r>
          </w:p>
          <w:p w:rsidR="00C71053" w:rsidRDefault="002D44E8" w:rsidP="00C973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Выполнять</w:t>
            </w:r>
            <w:r w:rsidR="00C9730A">
              <w:rPr>
                <w:rFonts w:ascii="Times New Roman" w:hAnsi="Times New Roman"/>
                <w:b/>
              </w:rPr>
              <w:t xml:space="preserve"> </w:t>
            </w:r>
            <w:r w:rsidR="00C710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подводящие упражнения для самостоятельного освоения низкого старта.</w:t>
            </w:r>
          </w:p>
          <w:p w:rsidR="00C71053" w:rsidRDefault="00C71053">
            <w:pPr>
              <w:jc w:val="both"/>
              <w:rPr>
                <w:rFonts w:ascii="Times New Roman" w:hAnsi="Times New Roman"/>
              </w:rPr>
            </w:pPr>
          </w:p>
          <w:p w:rsidR="00ED7171" w:rsidRDefault="002D44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Демонстрировать</w:t>
            </w:r>
            <w:r w:rsidR="00ED71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технику выполнения низкого старта по команде стартёра.</w:t>
            </w:r>
          </w:p>
          <w:p w:rsidR="00C71053" w:rsidRDefault="002D44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 w:rsidR="00C7105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стартовое ускорение из положения низкого старта в условиях учебной и игровой деятельности.</w:t>
            </w:r>
          </w:p>
          <w:p w:rsidR="00C71053" w:rsidRDefault="00C710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</w:t>
            </w:r>
            <w:r w:rsidR="002D44E8">
              <w:rPr>
                <w:rFonts w:ascii="Times New Roman" w:hAnsi="Times New Roman"/>
              </w:rPr>
              <w:t>финиширование в беге на спринтерские дистанции (30 и 60 м).</w:t>
            </w:r>
          </w:p>
          <w:p w:rsidR="002D44E8" w:rsidRDefault="002D44E8">
            <w:pPr>
              <w:jc w:val="both"/>
              <w:rPr>
                <w:rFonts w:ascii="Times New Roman" w:hAnsi="Times New Roman"/>
              </w:rPr>
            </w:pPr>
          </w:p>
          <w:p w:rsidR="00C71053" w:rsidRDefault="002D44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Описывать </w:t>
            </w:r>
            <w:r w:rsidR="00713764">
              <w:rPr>
                <w:rFonts w:ascii="Times New Roman" w:hAnsi="Times New Roman"/>
                <w:b/>
              </w:rPr>
              <w:t xml:space="preserve"> </w:t>
            </w:r>
            <w:r w:rsidR="00A26973">
              <w:rPr>
                <w:rFonts w:ascii="Times New Roman" w:hAnsi="Times New Roman"/>
              </w:rPr>
              <w:t>технику выполнения прыжка в высоту с разбега способом «перешагивание».</w:t>
            </w:r>
          </w:p>
          <w:p w:rsidR="00713764" w:rsidRDefault="00713764">
            <w:pPr>
              <w:jc w:val="both"/>
              <w:rPr>
                <w:rFonts w:ascii="Times New Roman" w:hAnsi="Times New Roman"/>
              </w:rPr>
            </w:pPr>
            <w:r w:rsidRPr="00250CA0"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подводящие упражнения для </w:t>
            </w:r>
            <w:r w:rsidR="00A26973">
              <w:rPr>
                <w:rFonts w:ascii="Times New Roman" w:hAnsi="Times New Roman"/>
              </w:rPr>
              <w:t>самостоятельного освоения этого прыжка.</w:t>
            </w:r>
          </w:p>
          <w:p w:rsidR="00713764" w:rsidRDefault="00A269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Демонстрировать</w:t>
            </w:r>
            <w:r w:rsidR="007137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технику прыжка в высоту с разбега способом «перешагивание» в условиях учебной деятельности (планка устанавливается на высоте 60-70 см).</w:t>
            </w:r>
          </w:p>
          <w:p w:rsidR="00A26973" w:rsidRDefault="00A26973">
            <w:pPr>
              <w:jc w:val="both"/>
              <w:rPr>
                <w:rFonts w:ascii="Times New Roman" w:hAnsi="Times New Roman"/>
              </w:rPr>
            </w:pPr>
          </w:p>
          <w:p w:rsidR="00713764" w:rsidRDefault="00A269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 w:rsidR="00713764" w:rsidRPr="0071376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торможение плугом при спусках с пологого склона в условиях игровой деятельности.</w:t>
            </w:r>
          </w:p>
          <w:p w:rsidR="00250CA0" w:rsidRDefault="00A269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 w:rsidR="00250CA0" w:rsidRPr="00250CA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повороты переступанием во время спусков с пологого склона.</w:t>
            </w:r>
          </w:p>
          <w:p w:rsidR="00A26973" w:rsidRDefault="00A269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 w:rsidR="00250C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спуски с пологого склона в низкой стойке в условиях игровой деятельности.</w:t>
            </w:r>
          </w:p>
          <w:p w:rsidR="00250CA0" w:rsidRDefault="00A269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Демонстрировать </w:t>
            </w:r>
            <w:r w:rsidR="00250C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технику перехода с попеременного двухшажного хода на одновременный двухшажный ход на учебной дистанции (до 1 км).</w:t>
            </w:r>
          </w:p>
          <w:p w:rsidR="00250CA0" w:rsidRDefault="00A269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Описывать </w:t>
            </w:r>
            <w:r w:rsidR="00250CA0" w:rsidRPr="00250CA0">
              <w:rPr>
                <w:rFonts w:ascii="Times New Roman" w:hAnsi="Times New Roman"/>
                <w:b/>
              </w:rPr>
              <w:t xml:space="preserve"> </w:t>
            </w:r>
            <w:r w:rsidR="00250CA0">
              <w:rPr>
                <w:rFonts w:ascii="Times New Roman" w:hAnsi="Times New Roman"/>
              </w:rPr>
              <w:t>технику</w:t>
            </w:r>
            <w:r w:rsidR="00660939">
              <w:rPr>
                <w:rFonts w:ascii="Times New Roman" w:hAnsi="Times New Roman"/>
              </w:rPr>
              <w:t xml:space="preserve"> </w:t>
            </w:r>
            <w:r w:rsidR="00250CA0">
              <w:rPr>
                <w:rFonts w:ascii="Times New Roman" w:hAnsi="Times New Roman"/>
              </w:rPr>
              <w:t xml:space="preserve"> </w:t>
            </w:r>
            <w:r w:rsidR="00660939">
              <w:rPr>
                <w:rFonts w:ascii="Times New Roman" w:hAnsi="Times New Roman"/>
              </w:rPr>
              <w:t xml:space="preserve">передвижения </w:t>
            </w:r>
            <w:r>
              <w:rPr>
                <w:rFonts w:ascii="Times New Roman" w:hAnsi="Times New Roman"/>
              </w:rPr>
              <w:t>одновременным одношажным ходом.</w:t>
            </w:r>
          </w:p>
          <w:p w:rsidR="00660939" w:rsidRDefault="00A269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 w:rsidR="00660939" w:rsidRPr="0057608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подводящие упражнения для её самостоятельного освоения.</w:t>
            </w:r>
          </w:p>
          <w:p w:rsidR="00660939" w:rsidRDefault="00660939">
            <w:pPr>
              <w:jc w:val="both"/>
              <w:rPr>
                <w:rFonts w:ascii="Times New Roman" w:hAnsi="Times New Roman"/>
              </w:rPr>
            </w:pPr>
            <w:r w:rsidRPr="00576086">
              <w:rPr>
                <w:rFonts w:ascii="Times New Roman" w:hAnsi="Times New Roman"/>
                <w:b/>
              </w:rPr>
              <w:t>Демонстрировать</w:t>
            </w:r>
            <w:r>
              <w:rPr>
                <w:rFonts w:ascii="Times New Roman" w:hAnsi="Times New Roman"/>
              </w:rPr>
              <w:t xml:space="preserve"> </w:t>
            </w:r>
            <w:r w:rsidR="00594AB6">
              <w:rPr>
                <w:rFonts w:ascii="Times New Roman" w:hAnsi="Times New Roman"/>
              </w:rPr>
              <w:t>технику передвижения одновременным одношажным ходом на учебной дистанции.</w:t>
            </w:r>
          </w:p>
          <w:p w:rsidR="00660939" w:rsidRDefault="0059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Демонстрировать</w:t>
            </w:r>
            <w:r w:rsidR="00660939" w:rsidRPr="00576086">
              <w:rPr>
                <w:rFonts w:ascii="Times New Roman" w:hAnsi="Times New Roman"/>
                <w:b/>
              </w:rPr>
              <w:t xml:space="preserve"> </w:t>
            </w:r>
            <w:r w:rsidR="00660939">
              <w:rPr>
                <w:rFonts w:ascii="Times New Roman" w:hAnsi="Times New Roman"/>
              </w:rPr>
              <w:t xml:space="preserve">технику перехода с попеременного двухшажного хода на одновременный двухшажный </w:t>
            </w:r>
            <w:r>
              <w:rPr>
                <w:rFonts w:ascii="Times New Roman" w:hAnsi="Times New Roman"/>
              </w:rPr>
              <w:t>ход, на одновременный одношажный ход в процессе прохождения учебной дистанции.</w:t>
            </w:r>
          </w:p>
          <w:p w:rsidR="00660939" w:rsidRDefault="0059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Выполнять </w:t>
            </w:r>
            <w:r w:rsidR="006609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правила игры.</w:t>
            </w:r>
          </w:p>
          <w:p w:rsidR="00660939" w:rsidRPr="00594AB6" w:rsidRDefault="0059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Управлять </w:t>
            </w:r>
            <w:r w:rsidR="00660939" w:rsidRPr="0057608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эмоциями в процессе игровой деятельности, </w:t>
            </w:r>
            <w:r>
              <w:rPr>
                <w:rFonts w:ascii="Times New Roman" w:hAnsi="Times New Roman"/>
                <w:b/>
              </w:rPr>
              <w:t xml:space="preserve">демонстрировать </w:t>
            </w:r>
            <w:r>
              <w:rPr>
                <w:rFonts w:ascii="Times New Roman" w:hAnsi="Times New Roman"/>
              </w:rPr>
              <w:t>сдержанность и терпимость к своим ошибкам и ошибкам товарищей.</w:t>
            </w:r>
          </w:p>
          <w:p w:rsidR="00660939" w:rsidRDefault="0059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Взаимодействовать </w:t>
            </w:r>
            <w:r>
              <w:rPr>
                <w:rFonts w:ascii="Times New Roman" w:hAnsi="Times New Roman"/>
              </w:rPr>
              <w:t>со сверстниками.</w:t>
            </w:r>
          </w:p>
          <w:p w:rsidR="00D20F14" w:rsidRDefault="0059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Проявлять </w:t>
            </w:r>
            <w:r w:rsidR="00D20F14" w:rsidRPr="006B408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активность и творчество в игровых ситуациях, при решении возникающих игровых задач.</w:t>
            </w:r>
          </w:p>
          <w:p w:rsidR="00D20F14" w:rsidRDefault="0059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Включать </w:t>
            </w:r>
            <w:r>
              <w:rPr>
                <w:rFonts w:ascii="Times New Roman" w:hAnsi="Times New Roman"/>
              </w:rPr>
              <w:t>подвижные игры в организацию и проведение активного отдыха и досуга.</w:t>
            </w:r>
          </w:p>
          <w:p w:rsidR="00D20F14" w:rsidRDefault="0059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Готовить </w:t>
            </w:r>
            <w:r w:rsidR="00D20F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площадки для подвижных игр в соответствии с правилами игры и техники безопасности.</w:t>
            </w:r>
          </w:p>
          <w:p w:rsidR="00594AB6" w:rsidRDefault="00594AB6">
            <w:pPr>
              <w:jc w:val="both"/>
              <w:rPr>
                <w:rFonts w:ascii="Times New Roman" w:hAnsi="Times New Roman"/>
              </w:rPr>
            </w:pPr>
          </w:p>
          <w:p w:rsidR="00D20F14" w:rsidRDefault="0059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 w:rsidR="00B85C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технические приёмы игры в баскетбол в условиях учебной и игровой деятельности.</w:t>
            </w:r>
          </w:p>
          <w:p w:rsidR="00B85C3C" w:rsidRDefault="0059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Организовать </w:t>
            </w:r>
            <w:r w:rsidR="00B85C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игру в баскетбол, </w:t>
            </w:r>
            <w:r>
              <w:rPr>
                <w:rFonts w:ascii="Times New Roman" w:hAnsi="Times New Roman"/>
                <w:b/>
              </w:rPr>
              <w:t xml:space="preserve">играть </w:t>
            </w:r>
            <w:r>
              <w:rPr>
                <w:rFonts w:ascii="Times New Roman" w:hAnsi="Times New Roman"/>
              </w:rPr>
              <w:t>по упрощённым правилам в условиях активного отдыха и досуга.</w:t>
            </w:r>
          </w:p>
          <w:p w:rsidR="00594AB6" w:rsidRPr="00594AB6" w:rsidRDefault="00594AB6">
            <w:pPr>
              <w:jc w:val="both"/>
              <w:rPr>
                <w:rFonts w:ascii="Times New Roman" w:hAnsi="Times New Roman"/>
              </w:rPr>
            </w:pPr>
          </w:p>
          <w:p w:rsidR="00594AB6" w:rsidRDefault="00594AB6">
            <w:pPr>
              <w:jc w:val="both"/>
              <w:rPr>
                <w:rFonts w:ascii="Times New Roman" w:hAnsi="Times New Roman"/>
              </w:rPr>
            </w:pPr>
          </w:p>
          <w:p w:rsidR="00594AB6" w:rsidRDefault="00594AB6">
            <w:pPr>
              <w:jc w:val="both"/>
              <w:rPr>
                <w:rFonts w:ascii="Times New Roman" w:hAnsi="Times New Roman"/>
              </w:rPr>
            </w:pPr>
          </w:p>
          <w:p w:rsidR="00594AB6" w:rsidRDefault="00594AB6">
            <w:pPr>
              <w:jc w:val="both"/>
              <w:rPr>
                <w:rFonts w:ascii="Times New Roman" w:hAnsi="Times New Roman"/>
              </w:rPr>
            </w:pPr>
          </w:p>
          <w:p w:rsidR="00594AB6" w:rsidRDefault="00594AB6">
            <w:pPr>
              <w:jc w:val="both"/>
              <w:rPr>
                <w:rFonts w:ascii="Times New Roman" w:hAnsi="Times New Roman"/>
              </w:rPr>
            </w:pPr>
          </w:p>
          <w:p w:rsidR="00594AB6" w:rsidRDefault="00594AB6">
            <w:pPr>
              <w:jc w:val="both"/>
              <w:rPr>
                <w:rFonts w:ascii="Times New Roman" w:hAnsi="Times New Roman"/>
              </w:rPr>
            </w:pPr>
          </w:p>
          <w:p w:rsidR="00B85C3C" w:rsidRDefault="006721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 w:rsidR="00B85C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технические приёмы игры в волейбол в условиях учебной и игровой деятельности.</w:t>
            </w:r>
          </w:p>
          <w:p w:rsidR="00B85C3C" w:rsidRDefault="006721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Организовать </w:t>
            </w:r>
            <w:r>
              <w:rPr>
                <w:rFonts w:ascii="Times New Roman" w:hAnsi="Times New Roman"/>
              </w:rPr>
              <w:t xml:space="preserve">игру в волейбол, </w:t>
            </w:r>
            <w:r>
              <w:rPr>
                <w:rFonts w:ascii="Times New Roman" w:hAnsi="Times New Roman"/>
                <w:b/>
              </w:rPr>
              <w:t xml:space="preserve">играть </w:t>
            </w:r>
            <w:r>
              <w:rPr>
                <w:rFonts w:ascii="Times New Roman" w:hAnsi="Times New Roman"/>
              </w:rPr>
              <w:t>по упрощённым правилам в условиях активного отдыха и досуга.</w:t>
            </w:r>
          </w:p>
          <w:p w:rsidR="00672164" w:rsidRDefault="00672164">
            <w:pPr>
              <w:jc w:val="both"/>
              <w:rPr>
                <w:rFonts w:ascii="Times New Roman" w:hAnsi="Times New Roman"/>
              </w:rPr>
            </w:pPr>
          </w:p>
          <w:p w:rsidR="00672164" w:rsidRPr="00672164" w:rsidRDefault="00672164">
            <w:pPr>
              <w:jc w:val="both"/>
              <w:rPr>
                <w:rFonts w:ascii="Times New Roman" w:hAnsi="Times New Roman"/>
              </w:rPr>
            </w:pPr>
          </w:p>
          <w:p w:rsidR="00B85C3C" w:rsidRDefault="006721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Раскрывать </w:t>
            </w:r>
            <w:r w:rsidR="00B85C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содержании национальных подвижных игр культурные особенности своего народа, его традиции и обряды.</w:t>
            </w:r>
          </w:p>
          <w:p w:rsidR="00B85C3C" w:rsidRPr="00672164" w:rsidRDefault="006721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Организовывать </w:t>
            </w:r>
            <w:r w:rsidR="00B85C3C" w:rsidRPr="006B408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 xml:space="preserve">принимать </w:t>
            </w:r>
            <w:r>
              <w:rPr>
                <w:rFonts w:ascii="Times New Roman" w:hAnsi="Times New Roman"/>
              </w:rPr>
              <w:t>участие в национальных играх в условиях активного отдыха и досуга.</w:t>
            </w:r>
          </w:p>
          <w:p w:rsidR="00672164" w:rsidRPr="00672164" w:rsidRDefault="00672164">
            <w:pPr>
              <w:jc w:val="both"/>
              <w:rPr>
                <w:rFonts w:ascii="Times New Roman" w:hAnsi="Times New Roman"/>
              </w:rPr>
            </w:pPr>
            <w:r w:rsidRPr="00672164">
              <w:rPr>
                <w:rFonts w:ascii="Times New Roman" w:hAnsi="Times New Roman"/>
              </w:rPr>
              <w:lastRenderedPageBreak/>
              <w:t>Активно</w:t>
            </w:r>
            <w:r>
              <w:rPr>
                <w:rFonts w:ascii="Times New Roman" w:hAnsi="Times New Roman"/>
                <w:b/>
              </w:rPr>
              <w:t xml:space="preserve"> участвовать </w:t>
            </w:r>
            <w:r>
              <w:rPr>
                <w:rFonts w:ascii="Times New Roman" w:hAnsi="Times New Roman"/>
              </w:rPr>
              <w:t>в национальных праздниках и спортивных соревнованиях по национальным видам спорта.</w:t>
            </w:r>
          </w:p>
          <w:p w:rsidR="00672164" w:rsidRDefault="00672164">
            <w:pPr>
              <w:jc w:val="both"/>
              <w:rPr>
                <w:rFonts w:ascii="Times New Roman" w:hAnsi="Times New Roman"/>
                <w:b/>
              </w:rPr>
            </w:pPr>
          </w:p>
          <w:p w:rsidR="00672164" w:rsidRDefault="00672164">
            <w:pPr>
              <w:jc w:val="both"/>
              <w:rPr>
                <w:rFonts w:ascii="Times New Roman" w:hAnsi="Times New Roman"/>
                <w:b/>
              </w:rPr>
            </w:pPr>
          </w:p>
          <w:p w:rsidR="00B85C3C" w:rsidRDefault="006721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гимнастические упражнения в самостоятельных занятиях физической подготовкой, для развития силы, гибкости и координации движений.</w:t>
            </w:r>
          </w:p>
          <w:p w:rsidR="00B85C3C" w:rsidRDefault="006721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Демонстрировать </w:t>
            </w:r>
            <w:r>
              <w:rPr>
                <w:rFonts w:ascii="Times New Roman" w:hAnsi="Times New Roman"/>
              </w:rPr>
              <w:t>развитие силы в контрольных упражнениях.</w:t>
            </w:r>
          </w:p>
          <w:p w:rsidR="00B85C3C" w:rsidRDefault="006721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Демонстрировать </w:t>
            </w:r>
            <w:r>
              <w:rPr>
                <w:rFonts w:ascii="Times New Roman" w:hAnsi="Times New Roman"/>
              </w:rPr>
              <w:t>развитие координации движений при выполнении контрольного упражнения.</w:t>
            </w:r>
          </w:p>
          <w:p w:rsidR="00672164" w:rsidRDefault="00672164">
            <w:pPr>
              <w:jc w:val="both"/>
              <w:rPr>
                <w:rFonts w:ascii="Times New Roman" w:hAnsi="Times New Roman"/>
              </w:rPr>
            </w:pPr>
          </w:p>
          <w:p w:rsidR="00672164" w:rsidRDefault="00672164">
            <w:pPr>
              <w:jc w:val="both"/>
              <w:rPr>
                <w:rFonts w:ascii="Times New Roman" w:hAnsi="Times New Roman"/>
              </w:rPr>
            </w:pPr>
          </w:p>
          <w:p w:rsidR="00672164" w:rsidRDefault="00672164">
            <w:pPr>
              <w:jc w:val="both"/>
              <w:rPr>
                <w:rFonts w:ascii="Times New Roman" w:hAnsi="Times New Roman"/>
              </w:rPr>
            </w:pPr>
          </w:p>
          <w:p w:rsidR="00672164" w:rsidRDefault="00672164">
            <w:pPr>
              <w:jc w:val="both"/>
              <w:rPr>
                <w:rFonts w:ascii="Times New Roman" w:hAnsi="Times New Roman"/>
              </w:rPr>
            </w:pPr>
          </w:p>
          <w:p w:rsidR="00B85C3C" w:rsidRDefault="006721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 w:rsidR="00B85C3C" w:rsidRPr="006B408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легкоатлетические упражнения в самостоятельных занятиях физической подготовкой для развития быстроты, выносливости и скоростно-силовых способностей.</w:t>
            </w:r>
          </w:p>
          <w:p w:rsidR="00C71053" w:rsidRDefault="006721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Демонстрировать </w:t>
            </w:r>
            <w:r w:rsidR="006B40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развитие быстроты в контрольном упражнении.</w:t>
            </w:r>
          </w:p>
          <w:p w:rsidR="00951818" w:rsidRDefault="00A76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Демонстрировать </w:t>
            </w:r>
            <w:r w:rsidR="009518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развитие выносливости в контрольном упражнении.</w:t>
            </w:r>
          </w:p>
          <w:p w:rsidR="00951818" w:rsidRDefault="00A76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Демонстрировать </w:t>
            </w:r>
            <w:r>
              <w:rPr>
                <w:rFonts w:ascii="Times New Roman" w:hAnsi="Times New Roman"/>
              </w:rPr>
              <w:t>развитие скоростно-силовых способностей в контрольном упражнении.</w:t>
            </w:r>
          </w:p>
          <w:p w:rsidR="00A7634D" w:rsidRDefault="00A7634D">
            <w:pPr>
              <w:jc w:val="both"/>
              <w:rPr>
                <w:rFonts w:ascii="Times New Roman" w:hAnsi="Times New Roman"/>
              </w:rPr>
            </w:pPr>
          </w:p>
          <w:p w:rsidR="00951818" w:rsidRDefault="00A7634D" w:rsidP="009518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 w:rsidR="00951818" w:rsidRPr="0095181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упражнения лыжной подготовки в самостоятельных занятиях физической подготовкой.</w:t>
            </w:r>
          </w:p>
          <w:p w:rsidR="00951818" w:rsidRDefault="00951818">
            <w:pPr>
              <w:jc w:val="both"/>
              <w:rPr>
                <w:rFonts w:ascii="Times New Roman" w:hAnsi="Times New Roman"/>
              </w:rPr>
            </w:pPr>
            <w:r w:rsidRPr="00845F22">
              <w:rPr>
                <w:rFonts w:ascii="Times New Roman" w:hAnsi="Times New Roman"/>
                <w:b/>
              </w:rPr>
              <w:t>Развивать</w:t>
            </w:r>
            <w:r>
              <w:rPr>
                <w:rFonts w:ascii="Times New Roman" w:hAnsi="Times New Roman"/>
              </w:rPr>
              <w:t xml:space="preserve"> </w:t>
            </w:r>
            <w:r w:rsidR="00A7634D">
              <w:rPr>
                <w:rFonts w:ascii="Times New Roman" w:hAnsi="Times New Roman"/>
              </w:rPr>
              <w:t>с их помощью выносливость.</w:t>
            </w:r>
          </w:p>
          <w:p w:rsidR="00A7634D" w:rsidRPr="00A7634D" w:rsidRDefault="00A763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Демонстрировать </w:t>
            </w:r>
            <w:r>
              <w:rPr>
                <w:rFonts w:ascii="Times New Roman" w:hAnsi="Times New Roman"/>
              </w:rPr>
              <w:t>развитие выносливости в контрольном упражнении.</w:t>
            </w:r>
          </w:p>
          <w:p w:rsidR="00C71053" w:rsidRDefault="00C71053" w:rsidP="00A7634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71053" w:rsidRDefault="00C71053" w:rsidP="00C71053">
      <w:pPr>
        <w:jc w:val="both"/>
        <w:rPr>
          <w:rFonts w:ascii="Times New Roman" w:hAnsi="Times New Roman"/>
        </w:rPr>
      </w:pPr>
    </w:p>
    <w:p w:rsidR="007B3CCE" w:rsidRPr="00C71053" w:rsidRDefault="007B3CCE">
      <w:pPr>
        <w:rPr>
          <w:rFonts w:ascii="Times New Roman" w:hAnsi="Times New Roman"/>
        </w:rPr>
      </w:pPr>
    </w:p>
    <w:sectPr w:rsidR="007B3CCE" w:rsidRPr="00C71053" w:rsidSect="0048445E">
      <w:footerReference w:type="default" r:id="rId9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BF" w:rsidRDefault="007639BF" w:rsidP="008B78BA">
      <w:pPr>
        <w:spacing w:after="0" w:line="240" w:lineRule="auto"/>
      </w:pPr>
      <w:r>
        <w:separator/>
      </w:r>
    </w:p>
  </w:endnote>
  <w:endnote w:type="continuationSeparator" w:id="0">
    <w:p w:rsidR="007639BF" w:rsidRDefault="007639BF" w:rsidP="008B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818085"/>
      <w:docPartObj>
        <w:docPartGallery w:val="Page Numbers (Bottom of Page)"/>
        <w:docPartUnique/>
      </w:docPartObj>
    </w:sdtPr>
    <w:sdtEndPr/>
    <w:sdtContent>
      <w:p w:rsidR="008B78BA" w:rsidRDefault="008B78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34D">
          <w:rPr>
            <w:noProof/>
          </w:rPr>
          <w:t>1</w:t>
        </w:r>
        <w:r>
          <w:fldChar w:fldCharType="end"/>
        </w:r>
      </w:p>
    </w:sdtContent>
  </w:sdt>
  <w:p w:rsidR="008B78BA" w:rsidRDefault="008B78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BF" w:rsidRDefault="007639BF" w:rsidP="008B78BA">
      <w:pPr>
        <w:spacing w:after="0" w:line="240" w:lineRule="auto"/>
      </w:pPr>
      <w:r>
        <w:separator/>
      </w:r>
    </w:p>
  </w:footnote>
  <w:footnote w:type="continuationSeparator" w:id="0">
    <w:p w:rsidR="007639BF" w:rsidRDefault="007639BF" w:rsidP="008B7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0460"/>
    <w:multiLevelType w:val="hybridMultilevel"/>
    <w:tmpl w:val="03A2A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CD"/>
    <w:rsid w:val="001153A3"/>
    <w:rsid w:val="001C189A"/>
    <w:rsid w:val="001E56DC"/>
    <w:rsid w:val="00214DCE"/>
    <w:rsid w:val="00250CA0"/>
    <w:rsid w:val="00257CEC"/>
    <w:rsid w:val="002633F4"/>
    <w:rsid w:val="002B25FB"/>
    <w:rsid w:val="002D44E8"/>
    <w:rsid w:val="003767DA"/>
    <w:rsid w:val="003A3A88"/>
    <w:rsid w:val="00425D5F"/>
    <w:rsid w:val="0048445E"/>
    <w:rsid w:val="00560D64"/>
    <w:rsid w:val="00576086"/>
    <w:rsid w:val="00594AB6"/>
    <w:rsid w:val="00660939"/>
    <w:rsid w:val="00672164"/>
    <w:rsid w:val="006B408C"/>
    <w:rsid w:val="00713764"/>
    <w:rsid w:val="00760E57"/>
    <w:rsid w:val="007639BF"/>
    <w:rsid w:val="007A2C21"/>
    <w:rsid w:val="007B3CCE"/>
    <w:rsid w:val="007C6CF4"/>
    <w:rsid w:val="00845F22"/>
    <w:rsid w:val="008B78BA"/>
    <w:rsid w:val="0095005F"/>
    <w:rsid w:val="00951818"/>
    <w:rsid w:val="00970166"/>
    <w:rsid w:val="00983A1B"/>
    <w:rsid w:val="00A01196"/>
    <w:rsid w:val="00A26973"/>
    <w:rsid w:val="00A7634D"/>
    <w:rsid w:val="00AF7E81"/>
    <w:rsid w:val="00B85C3C"/>
    <w:rsid w:val="00C71053"/>
    <w:rsid w:val="00C9730A"/>
    <w:rsid w:val="00CD4ACD"/>
    <w:rsid w:val="00D020F7"/>
    <w:rsid w:val="00D20F14"/>
    <w:rsid w:val="00E009AC"/>
    <w:rsid w:val="00E61DEC"/>
    <w:rsid w:val="00EA4FD4"/>
    <w:rsid w:val="00EC1302"/>
    <w:rsid w:val="00ED2279"/>
    <w:rsid w:val="00E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05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710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B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8B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B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8B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E5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05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710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B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8B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B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8B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E5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AB13-B168-4653-ABE7-5A575607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Рыжая</cp:lastModifiedBy>
  <cp:revision>10</cp:revision>
  <dcterms:created xsi:type="dcterms:W3CDTF">2013-09-17T06:56:00Z</dcterms:created>
  <dcterms:modified xsi:type="dcterms:W3CDTF">2014-08-01T15:13:00Z</dcterms:modified>
</cp:coreProperties>
</file>